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037" w:tblpY="2630"/>
        <w:tblOverlap w:val="never"/>
        <w:tblW w:w="100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3"/>
        <w:gridCol w:w="1842"/>
        <w:gridCol w:w="1133"/>
        <w:gridCol w:w="849"/>
        <w:gridCol w:w="991"/>
        <w:gridCol w:w="992"/>
        <w:gridCol w:w="1700"/>
        <w:gridCol w:w="19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40" w:hRule="atLeast"/>
        </w:trPr>
        <w:tc>
          <w:tcPr>
            <w:tcW w:w="573" w:type="dxa"/>
            <w:textDirection w:val="tbRlV"/>
            <w:vAlign w:val="top"/>
          </w:tcPr>
          <w:p>
            <w:pPr>
              <w:pStyle w:val="4"/>
              <w:spacing w:before="162" w:line="210" w:lineRule="auto"/>
              <w:ind w:left="189"/>
            </w:pPr>
            <w:r>
              <w:rPr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spacing w:val="-48"/>
              </w:rPr>
              <w:t xml:space="preserve"> </w:t>
            </w:r>
            <w:r>
              <w:rPr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842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20" w:lineRule="auto"/>
              <w:ind w:left="380"/>
            </w:pPr>
            <w:r>
              <w:rPr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栋号-房号</w:t>
            </w:r>
          </w:p>
        </w:tc>
        <w:tc>
          <w:tcPr>
            <w:tcW w:w="1133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20" w:lineRule="auto"/>
              <w:ind w:left="327"/>
            </w:pPr>
            <w:r>
              <w:rPr>
                <w:spacing w:val="-3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面积</w:t>
            </w:r>
          </w:p>
        </w:tc>
        <w:tc>
          <w:tcPr>
            <w:tcW w:w="84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21" w:lineRule="auto"/>
              <w:ind w:left="188"/>
            </w:pPr>
            <w:r>
              <w:rPr>
                <w:spacing w:val="-3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用途</w:t>
            </w:r>
          </w:p>
        </w:tc>
        <w:tc>
          <w:tcPr>
            <w:tcW w:w="99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20" w:lineRule="auto"/>
              <w:ind w:left="263"/>
            </w:pPr>
            <w:r>
              <w:rPr>
                <w:spacing w:val="-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结构</w:t>
            </w:r>
          </w:p>
        </w:tc>
        <w:tc>
          <w:tcPr>
            <w:tcW w:w="992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17" w:lineRule="auto"/>
              <w:ind w:left="259"/>
            </w:pPr>
            <w:r>
              <w:rPr>
                <w:spacing w:val="-2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楼层</w:t>
            </w:r>
          </w:p>
        </w:tc>
        <w:tc>
          <w:tcPr>
            <w:tcW w:w="1700" w:type="dxa"/>
            <w:vAlign w:val="top"/>
          </w:tcPr>
          <w:p>
            <w:pPr>
              <w:pStyle w:val="4"/>
              <w:spacing w:before="33" w:line="218" w:lineRule="auto"/>
              <w:ind w:left="140" w:firstLine="236" w:firstLineChars="100"/>
            </w:pPr>
            <w:r>
              <w:rPr>
                <w:spacing w:val="-2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月租金单</w:t>
            </w:r>
          </w:p>
          <w:p>
            <w:pPr>
              <w:pStyle w:val="4"/>
              <w:spacing w:before="27" w:line="225" w:lineRule="auto"/>
              <w:ind w:left="497" w:right="118" w:hanging="362"/>
            </w:pPr>
            <w:r>
              <w:rPr>
                <w:spacing w:val="-1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价（元/月/平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方米）</w:t>
            </w:r>
          </w:p>
        </w:tc>
        <w:tc>
          <w:tcPr>
            <w:tcW w:w="1987" w:type="dxa"/>
            <w:vAlign w:val="top"/>
          </w:tcPr>
          <w:p>
            <w:pPr>
              <w:pStyle w:val="4"/>
              <w:spacing w:before="189" w:line="218" w:lineRule="auto"/>
              <w:ind w:left="155" w:firstLine="238" w:firstLineChars="100"/>
            </w:pPr>
            <w:r>
              <w:rPr>
                <w:spacing w:val="-1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年租金总价</w:t>
            </w:r>
          </w:p>
          <w:p>
            <w:pPr>
              <w:pStyle w:val="4"/>
              <w:spacing w:before="28" w:line="220" w:lineRule="auto"/>
              <w:ind w:left="463"/>
            </w:pPr>
            <w:r>
              <w:rPr>
                <w:spacing w:val="-3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（元/年）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73" w:type="dxa"/>
            <w:vAlign w:val="top"/>
          </w:tcPr>
          <w:p>
            <w:pPr>
              <w:pStyle w:val="4"/>
              <w:spacing w:before="69" w:line="179" w:lineRule="auto"/>
              <w:ind w:left="247"/>
            </w:pPr>
            <w:r>
              <w:t>1</w:t>
            </w:r>
          </w:p>
        </w:tc>
        <w:tc>
          <w:tcPr>
            <w:tcW w:w="1842" w:type="dxa"/>
            <w:vAlign w:val="top"/>
          </w:tcPr>
          <w:p>
            <w:pPr>
              <w:pStyle w:val="4"/>
              <w:spacing w:before="69" w:line="179" w:lineRule="auto"/>
              <w:ind w:left="580"/>
            </w:pPr>
            <w:r>
              <w:rPr>
                <w:spacing w:val="-5"/>
              </w:rPr>
              <w:t>1#-403</w:t>
            </w:r>
          </w:p>
        </w:tc>
        <w:tc>
          <w:tcPr>
            <w:tcW w:w="1133" w:type="dxa"/>
            <w:vAlign w:val="top"/>
          </w:tcPr>
          <w:p>
            <w:pPr>
              <w:pStyle w:val="4"/>
              <w:spacing w:before="69" w:line="179" w:lineRule="auto"/>
              <w:ind w:left="224"/>
            </w:pPr>
            <w:r>
              <w:rPr>
                <w:spacing w:val="-4"/>
              </w:rPr>
              <w:t>100.21</w:t>
            </w:r>
          </w:p>
        </w:tc>
        <w:tc>
          <w:tcPr>
            <w:tcW w:w="849" w:type="dxa"/>
            <w:vAlign w:val="top"/>
          </w:tcPr>
          <w:p>
            <w:pPr>
              <w:pStyle w:val="4"/>
              <w:spacing w:before="30" w:line="209" w:lineRule="auto"/>
              <w:ind w:left="185"/>
            </w:pPr>
            <w:r>
              <w:rPr>
                <w:spacing w:val="-3"/>
              </w:rPr>
              <w:t>住宅</w:t>
            </w:r>
          </w:p>
        </w:tc>
        <w:tc>
          <w:tcPr>
            <w:tcW w:w="991" w:type="dxa"/>
            <w:vAlign w:val="top"/>
          </w:tcPr>
          <w:p>
            <w:pPr>
              <w:pStyle w:val="4"/>
              <w:spacing w:before="30" w:line="209" w:lineRule="auto"/>
              <w:ind w:left="257"/>
            </w:pPr>
            <w:r>
              <w:rPr>
                <w:spacing w:val="-2"/>
              </w:rPr>
              <w:t>钢混</w:t>
            </w:r>
          </w:p>
        </w:tc>
        <w:tc>
          <w:tcPr>
            <w:tcW w:w="992" w:type="dxa"/>
            <w:vAlign w:val="top"/>
          </w:tcPr>
          <w:p>
            <w:pPr>
              <w:pStyle w:val="4"/>
              <w:spacing w:before="30" w:line="209" w:lineRule="auto"/>
              <w:ind w:left="319"/>
            </w:pPr>
            <w:r>
              <w:rPr>
                <w:spacing w:val="-3"/>
              </w:rPr>
              <w:t>4/4</w:t>
            </w:r>
          </w:p>
        </w:tc>
        <w:tc>
          <w:tcPr>
            <w:tcW w:w="1700" w:type="dxa"/>
            <w:vAlign w:val="top"/>
          </w:tcPr>
          <w:p>
            <w:pPr>
              <w:pStyle w:val="4"/>
              <w:spacing w:before="70" w:line="178" w:lineRule="auto"/>
              <w:ind w:left="799"/>
            </w:pPr>
            <w:r>
              <w:t>2</w:t>
            </w:r>
          </w:p>
        </w:tc>
        <w:tc>
          <w:tcPr>
            <w:tcW w:w="1987" w:type="dxa"/>
            <w:vAlign w:val="top"/>
          </w:tcPr>
          <w:p>
            <w:pPr>
              <w:pStyle w:val="4"/>
              <w:spacing w:before="70" w:line="178" w:lineRule="auto"/>
              <w:ind w:left="581"/>
            </w:pPr>
            <w:r>
              <w:rPr>
                <w:spacing w:val="-2"/>
              </w:rPr>
              <w:t>2405.00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73" w:type="dxa"/>
            <w:vAlign w:val="top"/>
          </w:tcPr>
          <w:p>
            <w:pPr>
              <w:pStyle w:val="4"/>
              <w:spacing w:before="70" w:line="177" w:lineRule="auto"/>
              <w:ind w:left="232"/>
            </w:pPr>
            <w:r>
              <w:t>2</w:t>
            </w:r>
          </w:p>
        </w:tc>
        <w:tc>
          <w:tcPr>
            <w:tcW w:w="1842" w:type="dxa"/>
            <w:vAlign w:val="top"/>
          </w:tcPr>
          <w:p>
            <w:pPr>
              <w:pStyle w:val="4"/>
              <w:spacing w:before="69" w:line="178" w:lineRule="auto"/>
              <w:ind w:left="580"/>
            </w:pPr>
            <w:r>
              <w:rPr>
                <w:spacing w:val="-5"/>
              </w:rPr>
              <w:t>1#-404</w:t>
            </w:r>
          </w:p>
        </w:tc>
        <w:tc>
          <w:tcPr>
            <w:tcW w:w="1133" w:type="dxa"/>
            <w:vAlign w:val="top"/>
          </w:tcPr>
          <w:p>
            <w:pPr>
              <w:pStyle w:val="4"/>
              <w:spacing w:before="69" w:line="178" w:lineRule="auto"/>
              <w:ind w:left="224"/>
            </w:pPr>
            <w:r>
              <w:rPr>
                <w:spacing w:val="-4"/>
              </w:rPr>
              <w:t>100.21</w:t>
            </w:r>
          </w:p>
        </w:tc>
        <w:tc>
          <w:tcPr>
            <w:tcW w:w="849" w:type="dxa"/>
            <w:vAlign w:val="top"/>
          </w:tcPr>
          <w:p>
            <w:pPr>
              <w:pStyle w:val="4"/>
              <w:spacing w:before="30" w:line="208" w:lineRule="auto"/>
              <w:ind w:left="185"/>
            </w:pPr>
            <w:r>
              <w:rPr>
                <w:spacing w:val="-3"/>
              </w:rPr>
              <w:t>住宅</w:t>
            </w:r>
          </w:p>
        </w:tc>
        <w:tc>
          <w:tcPr>
            <w:tcW w:w="991" w:type="dxa"/>
            <w:vAlign w:val="top"/>
          </w:tcPr>
          <w:p>
            <w:pPr>
              <w:pStyle w:val="4"/>
              <w:spacing w:before="30" w:line="208" w:lineRule="auto"/>
              <w:ind w:left="257"/>
            </w:pPr>
            <w:r>
              <w:rPr>
                <w:spacing w:val="-2"/>
              </w:rPr>
              <w:t>钢混</w:t>
            </w:r>
          </w:p>
        </w:tc>
        <w:tc>
          <w:tcPr>
            <w:tcW w:w="992" w:type="dxa"/>
            <w:vAlign w:val="top"/>
          </w:tcPr>
          <w:p>
            <w:pPr>
              <w:pStyle w:val="4"/>
              <w:spacing w:before="30" w:line="208" w:lineRule="auto"/>
              <w:ind w:left="319"/>
            </w:pPr>
            <w:r>
              <w:rPr>
                <w:spacing w:val="-2"/>
              </w:rPr>
              <w:t>4/4</w:t>
            </w:r>
          </w:p>
        </w:tc>
        <w:tc>
          <w:tcPr>
            <w:tcW w:w="1700" w:type="dxa"/>
            <w:vAlign w:val="top"/>
          </w:tcPr>
          <w:p>
            <w:pPr>
              <w:pStyle w:val="4"/>
              <w:spacing w:before="70" w:line="177" w:lineRule="auto"/>
              <w:ind w:left="799"/>
            </w:pPr>
            <w:r>
              <w:t>2</w:t>
            </w:r>
          </w:p>
        </w:tc>
        <w:tc>
          <w:tcPr>
            <w:tcW w:w="1987" w:type="dxa"/>
            <w:vAlign w:val="top"/>
          </w:tcPr>
          <w:p>
            <w:pPr>
              <w:pStyle w:val="4"/>
              <w:spacing w:before="70" w:line="177" w:lineRule="auto"/>
              <w:ind w:left="581"/>
            </w:pPr>
            <w:r>
              <w:rPr>
                <w:spacing w:val="-2"/>
              </w:rPr>
              <w:t>2405.00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73" w:type="dxa"/>
            <w:vAlign w:val="top"/>
          </w:tcPr>
          <w:p>
            <w:pPr>
              <w:pStyle w:val="4"/>
              <w:spacing w:before="70" w:line="177" w:lineRule="auto"/>
              <w:ind w:left="234"/>
            </w:pPr>
            <w:r>
              <w:t>3</w:t>
            </w:r>
          </w:p>
        </w:tc>
        <w:tc>
          <w:tcPr>
            <w:tcW w:w="1842" w:type="dxa"/>
            <w:vAlign w:val="top"/>
          </w:tcPr>
          <w:p>
            <w:pPr>
              <w:pStyle w:val="4"/>
              <w:spacing w:before="70" w:line="177" w:lineRule="auto"/>
              <w:ind w:left="565"/>
            </w:pPr>
            <w:r>
              <w:rPr>
                <w:spacing w:val="-3"/>
              </w:rPr>
              <w:t>2#-402</w:t>
            </w:r>
          </w:p>
        </w:tc>
        <w:tc>
          <w:tcPr>
            <w:tcW w:w="1133" w:type="dxa"/>
            <w:vAlign w:val="top"/>
          </w:tcPr>
          <w:p>
            <w:pPr>
              <w:pStyle w:val="4"/>
              <w:spacing w:before="69" w:line="178" w:lineRule="auto"/>
              <w:ind w:left="224"/>
            </w:pPr>
            <w:r>
              <w:rPr>
                <w:spacing w:val="-4"/>
              </w:rPr>
              <w:t>100.21</w:t>
            </w:r>
          </w:p>
        </w:tc>
        <w:tc>
          <w:tcPr>
            <w:tcW w:w="849" w:type="dxa"/>
            <w:vAlign w:val="top"/>
          </w:tcPr>
          <w:p>
            <w:pPr>
              <w:pStyle w:val="4"/>
              <w:spacing w:before="30" w:line="208" w:lineRule="auto"/>
              <w:ind w:left="185"/>
            </w:pPr>
            <w:r>
              <w:rPr>
                <w:spacing w:val="-3"/>
              </w:rPr>
              <w:t>住宅</w:t>
            </w:r>
          </w:p>
        </w:tc>
        <w:tc>
          <w:tcPr>
            <w:tcW w:w="991" w:type="dxa"/>
            <w:vAlign w:val="top"/>
          </w:tcPr>
          <w:p>
            <w:pPr>
              <w:pStyle w:val="4"/>
              <w:spacing w:before="30" w:line="208" w:lineRule="auto"/>
              <w:ind w:left="257"/>
            </w:pPr>
            <w:r>
              <w:rPr>
                <w:spacing w:val="-2"/>
              </w:rPr>
              <w:t>钢混</w:t>
            </w:r>
          </w:p>
        </w:tc>
        <w:tc>
          <w:tcPr>
            <w:tcW w:w="992" w:type="dxa"/>
            <w:vAlign w:val="top"/>
          </w:tcPr>
          <w:p>
            <w:pPr>
              <w:pStyle w:val="4"/>
              <w:spacing w:before="30" w:line="208" w:lineRule="auto"/>
              <w:ind w:left="319"/>
            </w:pPr>
            <w:r>
              <w:rPr>
                <w:spacing w:val="-2"/>
              </w:rPr>
              <w:t>4/4</w:t>
            </w:r>
          </w:p>
        </w:tc>
        <w:tc>
          <w:tcPr>
            <w:tcW w:w="1700" w:type="dxa"/>
            <w:vAlign w:val="top"/>
          </w:tcPr>
          <w:p>
            <w:pPr>
              <w:pStyle w:val="4"/>
              <w:spacing w:before="70" w:line="177" w:lineRule="auto"/>
              <w:ind w:left="799"/>
            </w:pPr>
            <w:r>
              <w:t>2</w:t>
            </w:r>
          </w:p>
        </w:tc>
        <w:tc>
          <w:tcPr>
            <w:tcW w:w="1987" w:type="dxa"/>
            <w:vAlign w:val="top"/>
          </w:tcPr>
          <w:p>
            <w:pPr>
              <w:pStyle w:val="4"/>
              <w:spacing w:before="70" w:line="177" w:lineRule="auto"/>
              <w:ind w:left="581"/>
            </w:pPr>
            <w:r>
              <w:rPr>
                <w:spacing w:val="-2"/>
              </w:rPr>
              <w:t>2405.00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73" w:type="dxa"/>
            <w:vAlign w:val="top"/>
          </w:tcPr>
          <w:p>
            <w:pPr>
              <w:pStyle w:val="4"/>
              <w:spacing w:before="71" w:line="177" w:lineRule="auto"/>
              <w:ind w:left="228"/>
            </w:pPr>
            <w:r>
              <w:t>4</w:t>
            </w:r>
          </w:p>
        </w:tc>
        <w:tc>
          <w:tcPr>
            <w:tcW w:w="1842" w:type="dxa"/>
            <w:vAlign w:val="top"/>
          </w:tcPr>
          <w:p>
            <w:pPr>
              <w:pStyle w:val="4"/>
              <w:spacing w:before="71" w:line="177" w:lineRule="auto"/>
              <w:ind w:left="565"/>
            </w:pPr>
            <w:r>
              <w:rPr>
                <w:spacing w:val="-3"/>
              </w:rPr>
              <w:t>2#-403</w:t>
            </w:r>
          </w:p>
        </w:tc>
        <w:tc>
          <w:tcPr>
            <w:tcW w:w="1133" w:type="dxa"/>
            <w:vAlign w:val="top"/>
          </w:tcPr>
          <w:p>
            <w:pPr>
              <w:pStyle w:val="4"/>
              <w:spacing w:before="70" w:line="178" w:lineRule="auto"/>
              <w:ind w:left="224"/>
            </w:pPr>
            <w:r>
              <w:rPr>
                <w:spacing w:val="-4"/>
              </w:rPr>
              <w:t>100.21</w:t>
            </w:r>
          </w:p>
        </w:tc>
        <w:tc>
          <w:tcPr>
            <w:tcW w:w="849" w:type="dxa"/>
            <w:vAlign w:val="top"/>
          </w:tcPr>
          <w:p>
            <w:pPr>
              <w:pStyle w:val="4"/>
              <w:spacing w:before="31" w:line="208" w:lineRule="auto"/>
              <w:ind w:left="185"/>
            </w:pPr>
            <w:r>
              <w:rPr>
                <w:spacing w:val="-3"/>
              </w:rPr>
              <w:t>住宅</w:t>
            </w:r>
          </w:p>
        </w:tc>
        <w:tc>
          <w:tcPr>
            <w:tcW w:w="991" w:type="dxa"/>
            <w:vAlign w:val="top"/>
          </w:tcPr>
          <w:p>
            <w:pPr>
              <w:pStyle w:val="4"/>
              <w:spacing w:before="31" w:line="208" w:lineRule="auto"/>
              <w:ind w:left="257"/>
            </w:pPr>
            <w:r>
              <w:rPr>
                <w:spacing w:val="-2"/>
              </w:rPr>
              <w:t>钢混</w:t>
            </w:r>
          </w:p>
        </w:tc>
        <w:tc>
          <w:tcPr>
            <w:tcW w:w="992" w:type="dxa"/>
            <w:vAlign w:val="top"/>
          </w:tcPr>
          <w:p>
            <w:pPr>
              <w:pStyle w:val="4"/>
              <w:spacing w:before="31" w:line="208" w:lineRule="auto"/>
              <w:ind w:left="319"/>
            </w:pPr>
            <w:r>
              <w:rPr>
                <w:spacing w:val="-2"/>
              </w:rPr>
              <w:t>4/4</w:t>
            </w:r>
          </w:p>
        </w:tc>
        <w:tc>
          <w:tcPr>
            <w:tcW w:w="1700" w:type="dxa"/>
            <w:vAlign w:val="top"/>
          </w:tcPr>
          <w:p>
            <w:pPr>
              <w:pStyle w:val="4"/>
              <w:spacing w:before="71" w:line="177" w:lineRule="auto"/>
              <w:ind w:left="799"/>
            </w:pPr>
            <w:r>
              <w:t>2</w:t>
            </w:r>
          </w:p>
        </w:tc>
        <w:tc>
          <w:tcPr>
            <w:tcW w:w="1987" w:type="dxa"/>
            <w:vAlign w:val="top"/>
          </w:tcPr>
          <w:p>
            <w:pPr>
              <w:pStyle w:val="4"/>
              <w:spacing w:before="71" w:line="177" w:lineRule="auto"/>
              <w:ind w:left="581"/>
            </w:pPr>
            <w:r>
              <w:rPr>
                <w:spacing w:val="-2"/>
              </w:rPr>
              <w:t>2405.00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73" w:type="dxa"/>
            <w:vAlign w:val="top"/>
          </w:tcPr>
          <w:p>
            <w:pPr>
              <w:pStyle w:val="4"/>
              <w:spacing w:before="74" w:line="175" w:lineRule="auto"/>
              <w:ind w:left="234"/>
            </w:pPr>
            <w:r>
              <w:t>5</w:t>
            </w:r>
          </w:p>
        </w:tc>
        <w:tc>
          <w:tcPr>
            <w:tcW w:w="1842" w:type="dxa"/>
            <w:vAlign w:val="top"/>
          </w:tcPr>
          <w:p>
            <w:pPr>
              <w:pStyle w:val="4"/>
              <w:spacing w:before="71" w:line="177" w:lineRule="auto"/>
              <w:ind w:left="567"/>
            </w:pPr>
            <w:r>
              <w:rPr>
                <w:spacing w:val="-3"/>
              </w:rPr>
              <w:t>3#-402</w:t>
            </w:r>
          </w:p>
        </w:tc>
        <w:tc>
          <w:tcPr>
            <w:tcW w:w="1133" w:type="dxa"/>
            <w:vAlign w:val="top"/>
          </w:tcPr>
          <w:p>
            <w:pPr>
              <w:pStyle w:val="4"/>
              <w:spacing w:before="71" w:line="177" w:lineRule="auto"/>
              <w:ind w:left="224"/>
            </w:pPr>
            <w:r>
              <w:rPr>
                <w:spacing w:val="-4"/>
              </w:rPr>
              <w:t>100.58</w:t>
            </w:r>
          </w:p>
        </w:tc>
        <w:tc>
          <w:tcPr>
            <w:tcW w:w="849" w:type="dxa"/>
            <w:vAlign w:val="top"/>
          </w:tcPr>
          <w:p>
            <w:pPr>
              <w:pStyle w:val="4"/>
              <w:spacing w:before="31" w:line="208" w:lineRule="auto"/>
              <w:ind w:left="185"/>
            </w:pPr>
            <w:r>
              <w:rPr>
                <w:spacing w:val="-3"/>
              </w:rPr>
              <w:t>住宅</w:t>
            </w:r>
          </w:p>
        </w:tc>
        <w:tc>
          <w:tcPr>
            <w:tcW w:w="991" w:type="dxa"/>
            <w:vAlign w:val="top"/>
          </w:tcPr>
          <w:p>
            <w:pPr>
              <w:pStyle w:val="4"/>
              <w:spacing w:before="31" w:line="208" w:lineRule="auto"/>
              <w:ind w:left="257"/>
            </w:pPr>
            <w:r>
              <w:rPr>
                <w:spacing w:val="-2"/>
              </w:rPr>
              <w:t>钢混</w:t>
            </w:r>
          </w:p>
        </w:tc>
        <w:tc>
          <w:tcPr>
            <w:tcW w:w="992" w:type="dxa"/>
            <w:vAlign w:val="top"/>
          </w:tcPr>
          <w:p>
            <w:pPr>
              <w:pStyle w:val="4"/>
              <w:spacing w:before="31" w:line="208" w:lineRule="auto"/>
              <w:ind w:left="319"/>
            </w:pPr>
            <w:r>
              <w:rPr>
                <w:spacing w:val="-2"/>
              </w:rPr>
              <w:t>4/4</w:t>
            </w:r>
          </w:p>
        </w:tc>
        <w:tc>
          <w:tcPr>
            <w:tcW w:w="1700" w:type="dxa"/>
            <w:vAlign w:val="top"/>
          </w:tcPr>
          <w:p>
            <w:pPr>
              <w:pStyle w:val="4"/>
              <w:spacing w:before="71" w:line="177" w:lineRule="auto"/>
              <w:ind w:left="799"/>
            </w:pPr>
            <w:r>
              <w:t>2</w:t>
            </w:r>
          </w:p>
        </w:tc>
        <w:tc>
          <w:tcPr>
            <w:tcW w:w="1987" w:type="dxa"/>
            <w:vAlign w:val="top"/>
          </w:tcPr>
          <w:p>
            <w:pPr>
              <w:pStyle w:val="4"/>
              <w:spacing w:before="71" w:line="177" w:lineRule="auto"/>
              <w:ind w:left="581"/>
            </w:pPr>
            <w:r>
              <w:rPr>
                <w:spacing w:val="-2"/>
              </w:rPr>
              <w:t>2414.00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73" w:type="dxa"/>
            <w:vAlign w:val="top"/>
          </w:tcPr>
          <w:p>
            <w:pPr>
              <w:pStyle w:val="4"/>
              <w:spacing w:before="73" w:line="176" w:lineRule="auto"/>
              <w:ind w:left="231"/>
            </w:pPr>
            <w:r>
              <w:t>6</w:t>
            </w:r>
          </w:p>
        </w:tc>
        <w:tc>
          <w:tcPr>
            <w:tcW w:w="1842" w:type="dxa"/>
            <w:vAlign w:val="top"/>
          </w:tcPr>
          <w:p>
            <w:pPr>
              <w:pStyle w:val="4"/>
              <w:spacing w:before="73" w:line="176" w:lineRule="auto"/>
              <w:ind w:left="561"/>
            </w:pPr>
            <w:r>
              <w:rPr>
                <w:spacing w:val="-2"/>
              </w:rPr>
              <w:t>4#-404</w:t>
            </w:r>
          </w:p>
        </w:tc>
        <w:tc>
          <w:tcPr>
            <w:tcW w:w="1133" w:type="dxa"/>
            <w:vAlign w:val="top"/>
          </w:tcPr>
          <w:p>
            <w:pPr>
              <w:pStyle w:val="4"/>
              <w:spacing w:before="71" w:line="177" w:lineRule="auto"/>
              <w:ind w:left="224"/>
            </w:pPr>
            <w:r>
              <w:rPr>
                <w:spacing w:val="-4"/>
              </w:rPr>
              <w:t>100.21</w:t>
            </w:r>
          </w:p>
        </w:tc>
        <w:tc>
          <w:tcPr>
            <w:tcW w:w="849" w:type="dxa"/>
            <w:vAlign w:val="top"/>
          </w:tcPr>
          <w:p>
            <w:pPr>
              <w:pStyle w:val="4"/>
              <w:spacing w:before="32" w:line="207" w:lineRule="auto"/>
              <w:ind w:left="185"/>
            </w:pPr>
            <w:r>
              <w:rPr>
                <w:spacing w:val="-3"/>
              </w:rPr>
              <w:t>住宅</w:t>
            </w:r>
          </w:p>
        </w:tc>
        <w:tc>
          <w:tcPr>
            <w:tcW w:w="991" w:type="dxa"/>
            <w:vAlign w:val="top"/>
          </w:tcPr>
          <w:p>
            <w:pPr>
              <w:pStyle w:val="4"/>
              <w:spacing w:before="32" w:line="207" w:lineRule="auto"/>
              <w:ind w:left="257"/>
            </w:pPr>
            <w:r>
              <w:rPr>
                <w:spacing w:val="-2"/>
              </w:rPr>
              <w:t>钢混</w:t>
            </w:r>
          </w:p>
        </w:tc>
        <w:tc>
          <w:tcPr>
            <w:tcW w:w="992" w:type="dxa"/>
            <w:vAlign w:val="top"/>
          </w:tcPr>
          <w:p>
            <w:pPr>
              <w:pStyle w:val="4"/>
              <w:spacing w:before="32" w:line="207" w:lineRule="auto"/>
              <w:ind w:left="319"/>
            </w:pPr>
            <w:r>
              <w:rPr>
                <w:spacing w:val="-2"/>
              </w:rPr>
              <w:t>4/4</w:t>
            </w:r>
          </w:p>
        </w:tc>
        <w:tc>
          <w:tcPr>
            <w:tcW w:w="1700" w:type="dxa"/>
            <w:vAlign w:val="top"/>
          </w:tcPr>
          <w:p>
            <w:pPr>
              <w:pStyle w:val="4"/>
              <w:spacing w:before="73" w:line="176" w:lineRule="auto"/>
              <w:ind w:left="799"/>
            </w:pPr>
            <w:r>
              <w:t>2</w:t>
            </w:r>
          </w:p>
        </w:tc>
        <w:tc>
          <w:tcPr>
            <w:tcW w:w="1987" w:type="dxa"/>
            <w:vAlign w:val="top"/>
          </w:tcPr>
          <w:p>
            <w:pPr>
              <w:pStyle w:val="4"/>
              <w:spacing w:before="73" w:line="176" w:lineRule="auto"/>
              <w:ind w:left="581"/>
            </w:pPr>
            <w:r>
              <w:rPr>
                <w:spacing w:val="-2"/>
              </w:rPr>
              <w:t>2405.00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73" w:type="dxa"/>
            <w:vAlign w:val="top"/>
          </w:tcPr>
          <w:p>
            <w:pPr>
              <w:pStyle w:val="4"/>
              <w:spacing w:before="74" w:line="175" w:lineRule="auto"/>
              <w:ind w:left="235"/>
            </w:pPr>
            <w:r>
              <w:t>7</w:t>
            </w:r>
          </w:p>
        </w:tc>
        <w:tc>
          <w:tcPr>
            <w:tcW w:w="1842" w:type="dxa"/>
            <w:vAlign w:val="top"/>
          </w:tcPr>
          <w:p>
            <w:pPr>
              <w:pStyle w:val="4"/>
              <w:spacing w:before="71" w:line="177" w:lineRule="auto"/>
              <w:ind w:left="567"/>
            </w:pPr>
            <w:r>
              <w:rPr>
                <w:spacing w:val="-3"/>
              </w:rPr>
              <w:t>5#-401</w:t>
            </w:r>
          </w:p>
        </w:tc>
        <w:tc>
          <w:tcPr>
            <w:tcW w:w="1133" w:type="dxa"/>
            <w:vAlign w:val="top"/>
          </w:tcPr>
          <w:p>
            <w:pPr>
              <w:pStyle w:val="4"/>
              <w:spacing w:before="71" w:line="177" w:lineRule="auto"/>
              <w:ind w:left="224"/>
            </w:pPr>
            <w:r>
              <w:rPr>
                <w:spacing w:val="-4"/>
              </w:rPr>
              <w:t>100.58</w:t>
            </w:r>
          </w:p>
        </w:tc>
        <w:tc>
          <w:tcPr>
            <w:tcW w:w="849" w:type="dxa"/>
            <w:vAlign w:val="top"/>
          </w:tcPr>
          <w:p>
            <w:pPr>
              <w:pStyle w:val="4"/>
              <w:spacing w:before="32" w:line="207" w:lineRule="auto"/>
              <w:ind w:left="185"/>
            </w:pPr>
            <w:r>
              <w:rPr>
                <w:spacing w:val="-3"/>
              </w:rPr>
              <w:t>住宅</w:t>
            </w:r>
          </w:p>
        </w:tc>
        <w:tc>
          <w:tcPr>
            <w:tcW w:w="991" w:type="dxa"/>
            <w:vAlign w:val="top"/>
          </w:tcPr>
          <w:p>
            <w:pPr>
              <w:pStyle w:val="4"/>
              <w:spacing w:before="32" w:line="207" w:lineRule="auto"/>
              <w:ind w:left="257"/>
            </w:pPr>
            <w:r>
              <w:rPr>
                <w:spacing w:val="-2"/>
              </w:rPr>
              <w:t>钢混</w:t>
            </w:r>
          </w:p>
        </w:tc>
        <w:tc>
          <w:tcPr>
            <w:tcW w:w="992" w:type="dxa"/>
            <w:vAlign w:val="top"/>
          </w:tcPr>
          <w:p>
            <w:pPr>
              <w:pStyle w:val="4"/>
              <w:spacing w:before="32" w:line="207" w:lineRule="auto"/>
              <w:ind w:left="319"/>
            </w:pPr>
            <w:r>
              <w:rPr>
                <w:spacing w:val="-2"/>
              </w:rPr>
              <w:t>4/4</w:t>
            </w:r>
          </w:p>
        </w:tc>
        <w:tc>
          <w:tcPr>
            <w:tcW w:w="1700" w:type="dxa"/>
            <w:vAlign w:val="top"/>
          </w:tcPr>
          <w:p>
            <w:pPr>
              <w:pStyle w:val="4"/>
              <w:spacing w:before="73" w:line="176" w:lineRule="auto"/>
              <w:ind w:left="799"/>
            </w:pPr>
            <w:r>
              <w:t>2</w:t>
            </w:r>
          </w:p>
        </w:tc>
        <w:tc>
          <w:tcPr>
            <w:tcW w:w="1987" w:type="dxa"/>
            <w:vAlign w:val="top"/>
          </w:tcPr>
          <w:p>
            <w:pPr>
              <w:pStyle w:val="4"/>
              <w:spacing w:before="71" w:line="177" w:lineRule="auto"/>
              <w:ind w:left="581"/>
            </w:pPr>
            <w:r>
              <w:rPr>
                <w:spacing w:val="-2"/>
              </w:rPr>
              <w:t>2414.00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73" w:type="dxa"/>
            <w:vAlign w:val="top"/>
          </w:tcPr>
          <w:p>
            <w:pPr>
              <w:pStyle w:val="4"/>
              <w:spacing w:before="72" w:line="177" w:lineRule="auto"/>
              <w:ind w:left="230"/>
            </w:pPr>
            <w:r>
              <w:t>8</w:t>
            </w:r>
          </w:p>
        </w:tc>
        <w:tc>
          <w:tcPr>
            <w:tcW w:w="1842" w:type="dxa"/>
            <w:vAlign w:val="top"/>
          </w:tcPr>
          <w:p>
            <w:pPr>
              <w:pStyle w:val="4"/>
              <w:spacing w:before="72" w:line="177" w:lineRule="auto"/>
              <w:ind w:left="567"/>
            </w:pPr>
            <w:r>
              <w:rPr>
                <w:spacing w:val="-3"/>
              </w:rPr>
              <w:t>5#-402</w:t>
            </w:r>
          </w:p>
        </w:tc>
        <w:tc>
          <w:tcPr>
            <w:tcW w:w="1133" w:type="dxa"/>
            <w:vAlign w:val="top"/>
          </w:tcPr>
          <w:p>
            <w:pPr>
              <w:pStyle w:val="4"/>
              <w:spacing w:before="71" w:line="178" w:lineRule="auto"/>
              <w:ind w:left="224"/>
            </w:pPr>
            <w:r>
              <w:rPr>
                <w:spacing w:val="-4"/>
              </w:rPr>
              <w:t>100.58</w:t>
            </w:r>
          </w:p>
        </w:tc>
        <w:tc>
          <w:tcPr>
            <w:tcW w:w="849" w:type="dxa"/>
            <w:vAlign w:val="top"/>
          </w:tcPr>
          <w:p>
            <w:pPr>
              <w:pStyle w:val="4"/>
              <w:spacing w:before="32" w:line="208" w:lineRule="auto"/>
              <w:ind w:left="185"/>
            </w:pPr>
            <w:r>
              <w:rPr>
                <w:spacing w:val="-3"/>
              </w:rPr>
              <w:t>住宅</w:t>
            </w:r>
          </w:p>
        </w:tc>
        <w:tc>
          <w:tcPr>
            <w:tcW w:w="991" w:type="dxa"/>
            <w:vAlign w:val="top"/>
          </w:tcPr>
          <w:p>
            <w:pPr>
              <w:pStyle w:val="4"/>
              <w:spacing w:before="32" w:line="208" w:lineRule="auto"/>
              <w:ind w:left="257"/>
            </w:pPr>
            <w:r>
              <w:rPr>
                <w:spacing w:val="-4"/>
              </w:rPr>
              <w:t>钢混</w:t>
            </w:r>
          </w:p>
        </w:tc>
        <w:tc>
          <w:tcPr>
            <w:tcW w:w="992" w:type="dxa"/>
            <w:vAlign w:val="top"/>
          </w:tcPr>
          <w:p>
            <w:pPr>
              <w:pStyle w:val="4"/>
              <w:spacing w:before="32" w:line="208" w:lineRule="auto"/>
              <w:ind w:left="319"/>
            </w:pPr>
            <w:r>
              <w:rPr>
                <w:spacing w:val="-2"/>
              </w:rPr>
              <w:t>4/4</w:t>
            </w:r>
          </w:p>
        </w:tc>
        <w:tc>
          <w:tcPr>
            <w:tcW w:w="1700" w:type="dxa"/>
            <w:vAlign w:val="top"/>
          </w:tcPr>
          <w:p>
            <w:pPr>
              <w:pStyle w:val="4"/>
              <w:spacing w:before="72" w:line="177" w:lineRule="auto"/>
              <w:ind w:left="799"/>
            </w:pPr>
            <w:r>
              <w:t>2</w:t>
            </w:r>
          </w:p>
        </w:tc>
        <w:tc>
          <w:tcPr>
            <w:tcW w:w="1987" w:type="dxa"/>
            <w:vAlign w:val="top"/>
          </w:tcPr>
          <w:p>
            <w:pPr>
              <w:pStyle w:val="4"/>
              <w:spacing w:before="71" w:line="178" w:lineRule="auto"/>
              <w:ind w:left="581"/>
            </w:pPr>
            <w:r>
              <w:rPr>
                <w:spacing w:val="-2"/>
              </w:rPr>
              <w:t>2414.00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73" w:type="dxa"/>
            <w:vAlign w:val="top"/>
          </w:tcPr>
          <w:p>
            <w:pPr>
              <w:pStyle w:val="4"/>
              <w:spacing w:before="73" w:line="176" w:lineRule="auto"/>
              <w:ind w:left="230"/>
            </w:pPr>
            <w:r>
              <w:t>9</w:t>
            </w:r>
          </w:p>
        </w:tc>
        <w:tc>
          <w:tcPr>
            <w:tcW w:w="1842" w:type="dxa"/>
            <w:vAlign w:val="top"/>
          </w:tcPr>
          <w:p>
            <w:pPr>
              <w:pStyle w:val="4"/>
              <w:spacing w:before="73" w:line="176" w:lineRule="auto"/>
              <w:ind w:left="564"/>
            </w:pPr>
            <w:r>
              <w:rPr>
                <w:spacing w:val="-2"/>
              </w:rPr>
              <w:t>6#-401</w:t>
            </w:r>
          </w:p>
        </w:tc>
        <w:tc>
          <w:tcPr>
            <w:tcW w:w="1133" w:type="dxa"/>
            <w:vAlign w:val="top"/>
          </w:tcPr>
          <w:p>
            <w:pPr>
              <w:pStyle w:val="4"/>
              <w:spacing w:before="73" w:line="176" w:lineRule="auto"/>
              <w:ind w:left="224"/>
            </w:pPr>
            <w:r>
              <w:rPr>
                <w:spacing w:val="-4"/>
              </w:rPr>
              <w:t>154.89</w:t>
            </w:r>
          </w:p>
        </w:tc>
        <w:tc>
          <w:tcPr>
            <w:tcW w:w="849" w:type="dxa"/>
            <w:vAlign w:val="top"/>
          </w:tcPr>
          <w:p>
            <w:pPr>
              <w:pStyle w:val="4"/>
              <w:spacing w:before="32" w:line="207" w:lineRule="auto"/>
              <w:ind w:left="185"/>
            </w:pPr>
            <w:r>
              <w:rPr>
                <w:spacing w:val="-3"/>
              </w:rPr>
              <w:t>住宅</w:t>
            </w:r>
          </w:p>
        </w:tc>
        <w:tc>
          <w:tcPr>
            <w:tcW w:w="991" w:type="dxa"/>
            <w:vAlign w:val="top"/>
          </w:tcPr>
          <w:p>
            <w:pPr>
              <w:pStyle w:val="4"/>
              <w:spacing w:before="32" w:line="207" w:lineRule="auto"/>
              <w:ind w:left="257"/>
            </w:pPr>
            <w:r>
              <w:rPr>
                <w:spacing w:val="-2"/>
              </w:rPr>
              <w:t>钢混</w:t>
            </w:r>
          </w:p>
        </w:tc>
        <w:tc>
          <w:tcPr>
            <w:tcW w:w="992" w:type="dxa"/>
            <w:vAlign w:val="top"/>
          </w:tcPr>
          <w:p>
            <w:pPr>
              <w:pStyle w:val="4"/>
              <w:spacing w:before="32" w:line="207" w:lineRule="auto"/>
              <w:ind w:left="319"/>
            </w:pPr>
            <w:r>
              <w:rPr>
                <w:spacing w:val="-2"/>
              </w:rPr>
              <w:t>4/4</w:t>
            </w:r>
          </w:p>
        </w:tc>
        <w:tc>
          <w:tcPr>
            <w:tcW w:w="1700" w:type="dxa"/>
            <w:vAlign w:val="top"/>
          </w:tcPr>
          <w:p>
            <w:pPr>
              <w:pStyle w:val="4"/>
              <w:spacing w:before="73" w:line="176" w:lineRule="auto"/>
              <w:ind w:left="799"/>
            </w:pPr>
            <w:r>
              <w:t>2</w:t>
            </w:r>
          </w:p>
        </w:tc>
        <w:tc>
          <w:tcPr>
            <w:tcW w:w="1987" w:type="dxa"/>
            <w:vAlign w:val="top"/>
          </w:tcPr>
          <w:p>
            <w:pPr>
              <w:pStyle w:val="4"/>
              <w:spacing w:before="73" w:line="176" w:lineRule="auto"/>
              <w:ind w:left="583"/>
            </w:pPr>
            <w:r>
              <w:rPr>
                <w:spacing w:val="-2"/>
              </w:rPr>
              <w:t>3717.00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73" w:type="dxa"/>
            <w:vAlign w:val="top"/>
          </w:tcPr>
          <w:p>
            <w:pPr>
              <w:pStyle w:val="4"/>
              <w:spacing w:before="73" w:line="176" w:lineRule="auto"/>
              <w:ind w:left="187"/>
            </w:pPr>
            <w:r>
              <w:rPr>
                <w:spacing w:val="-7"/>
              </w:rPr>
              <w:t>10</w:t>
            </w:r>
          </w:p>
        </w:tc>
        <w:tc>
          <w:tcPr>
            <w:tcW w:w="1842" w:type="dxa"/>
            <w:vAlign w:val="top"/>
          </w:tcPr>
          <w:p>
            <w:pPr>
              <w:pStyle w:val="4"/>
              <w:spacing w:before="73" w:line="176" w:lineRule="auto"/>
              <w:ind w:left="564"/>
            </w:pPr>
            <w:r>
              <w:rPr>
                <w:spacing w:val="-2"/>
              </w:rPr>
              <w:t>6#-402</w:t>
            </w:r>
          </w:p>
        </w:tc>
        <w:tc>
          <w:tcPr>
            <w:tcW w:w="1133" w:type="dxa"/>
            <w:vAlign w:val="top"/>
          </w:tcPr>
          <w:p>
            <w:pPr>
              <w:pStyle w:val="4"/>
              <w:spacing w:before="73" w:line="176" w:lineRule="auto"/>
              <w:ind w:left="224"/>
            </w:pPr>
            <w:r>
              <w:rPr>
                <w:spacing w:val="-4"/>
              </w:rPr>
              <w:t>154.89</w:t>
            </w:r>
          </w:p>
        </w:tc>
        <w:tc>
          <w:tcPr>
            <w:tcW w:w="849" w:type="dxa"/>
            <w:vAlign w:val="top"/>
          </w:tcPr>
          <w:p>
            <w:pPr>
              <w:pStyle w:val="4"/>
              <w:spacing w:before="32" w:line="207" w:lineRule="auto"/>
              <w:ind w:left="185"/>
            </w:pPr>
            <w:r>
              <w:rPr>
                <w:spacing w:val="-3"/>
              </w:rPr>
              <w:t>住宅</w:t>
            </w:r>
          </w:p>
        </w:tc>
        <w:tc>
          <w:tcPr>
            <w:tcW w:w="991" w:type="dxa"/>
            <w:vAlign w:val="top"/>
          </w:tcPr>
          <w:p>
            <w:pPr>
              <w:pStyle w:val="4"/>
              <w:spacing w:before="32" w:line="207" w:lineRule="auto"/>
              <w:ind w:left="257"/>
            </w:pPr>
            <w:r>
              <w:rPr>
                <w:spacing w:val="-2"/>
              </w:rPr>
              <w:t>钢混</w:t>
            </w:r>
          </w:p>
        </w:tc>
        <w:tc>
          <w:tcPr>
            <w:tcW w:w="992" w:type="dxa"/>
            <w:vAlign w:val="top"/>
          </w:tcPr>
          <w:p>
            <w:pPr>
              <w:pStyle w:val="4"/>
              <w:spacing w:before="32" w:line="207" w:lineRule="auto"/>
              <w:ind w:left="319"/>
            </w:pPr>
            <w:r>
              <w:rPr>
                <w:spacing w:val="-2"/>
              </w:rPr>
              <w:t>4/4</w:t>
            </w:r>
          </w:p>
        </w:tc>
        <w:tc>
          <w:tcPr>
            <w:tcW w:w="1700" w:type="dxa"/>
            <w:vAlign w:val="top"/>
          </w:tcPr>
          <w:p>
            <w:pPr>
              <w:pStyle w:val="4"/>
              <w:spacing w:before="73" w:line="176" w:lineRule="auto"/>
              <w:ind w:left="799"/>
            </w:pPr>
            <w:r>
              <w:t>2</w:t>
            </w:r>
          </w:p>
        </w:tc>
        <w:tc>
          <w:tcPr>
            <w:tcW w:w="1987" w:type="dxa"/>
            <w:vAlign w:val="top"/>
          </w:tcPr>
          <w:p>
            <w:pPr>
              <w:pStyle w:val="4"/>
              <w:spacing w:before="73" w:line="176" w:lineRule="auto"/>
              <w:ind w:left="583"/>
            </w:pPr>
            <w:r>
              <w:rPr>
                <w:spacing w:val="-2"/>
              </w:rPr>
              <w:t>3717.00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73" w:type="dxa"/>
            <w:vAlign w:val="top"/>
          </w:tcPr>
          <w:p>
            <w:pPr>
              <w:pStyle w:val="4"/>
              <w:spacing w:before="73" w:line="176" w:lineRule="auto"/>
              <w:ind w:left="187"/>
            </w:pPr>
            <w:r>
              <w:rPr>
                <w:spacing w:val="-7"/>
              </w:rPr>
              <w:t>11</w:t>
            </w:r>
          </w:p>
        </w:tc>
        <w:tc>
          <w:tcPr>
            <w:tcW w:w="1842" w:type="dxa"/>
            <w:vAlign w:val="top"/>
          </w:tcPr>
          <w:p>
            <w:pPr>
              <w:pStyle w:val="4"/>
              <w:spacing w:before="73" w:line="176" w:lineRule="auto"/>
              <w:ind w:left="563"/>
            </w:pPr>
            <w:r>
              <w:rPr>
                <w:spacing w:val="-2"/>
              </w:rPr>
              <w:t>8#-401</w:t>
            </w:r>
          </w:p>
        </w:tc>
        <w:tc>
          <w:tcPr>
            <w:tcW w:w="1133" w:type="dxa"/>
            <w:vAlign w:val="top"/>
          </w:tcPr>
          <w:p>
            <w:pPr>
              <w:pStyle w:val="4"/>
              <w:spacing w:before="73" w:line="176" w:lineRule="auto"/>
              <w:ind w:left="224"/>
            </w:pPr>
            <w:r>
              <w:rPr>
                <w:spacing w:val="-4"/>
              </w:rPr>
              <w:t>154.89</w:t>
            </w:r>
          </w:p>
        </w:tc>
        <w:tc>
          <w:tcPr>
            <w:tcW w:w="849" w:type="dxa"/>
            <w:vAlign w:val="top"/>
          </w:tcPr>
          <w:p>
            <w:pPr>
              <w:pStyle w:val="4"/>
              <w:spacing w:before="32" w:line="207" w:lineRule="auto"/>
              <w:ind w:left="185"/>
            </w:pPr>
            <w:r>
              <w:rPr>
                <w:spacing w:val="-3"/>
              </w:rPr>
              <w:t>住宅</w:t>
            </w:r>
          </w:p>
        </w:tc>
        <w:tc>
          <w:tcPr>
            <w:tcW w:w="991" w:type="dxa"/>
            <w:vAlign w:val="top"/>
          </w:tcPr>
          <w:p>
            <w:pPr>
              <w:pStyle w:val="4"/>
              <w:spacing w:before="32" w:line="207" w:lineRule="auto"/>
              <w:ind w:left="257"/>
            </w:pPr>
            <w:r>
              <w:rPr>
                <w:spacing w:val="-2"/>
              </w:rPr>
              <w:t>钢混</w:t>
            </w:r>
          </w:p>
        </w:tc>
        <w:tc>
          <w:tcPr>
            <w:tcW w:w="992" w:type="dxa"/>
            <w:vAlign w:val="top"/>
          </w:tcPr>
          <w:p>
            <w:pPr>
              <w:pStyle w:val="4"/>
              <w:spacing w:before="32" w:line="207" w:lineRule="auto"/>
              <w:ind w:left="319"/>
            </w:pPr>
            <w:r>
              <w:rPr>
                <w:spacing w:val="-2"/>
              </w:rPr>
              <w:t>4/4</w:t>
            </w:r>
          </w:p>
        </w:tc>
        <w:tc>
          <w:tcPr>
            <w:tcW w:w="1700" w:type="dxa"/>
            <w:vAlign w:val="top"/>
          </w:tcPr>
          <w:p>
            <w:pPr>
              <w:pStyle w:val="4"/>
              <w:spacing w:before="73" w:line="176" w:lineRule="auto"/>
              <w:ind w:left="799"/>
            </w:pPr>
            <w:r>
              <w:t>2</w:t>
            </w:r>
          </w:p>
        </w:tc>
        <w:tc>
          <w:tcPr>
            <w:tcW w:w="1987" w:type="dxa"/>
            <w:vAlign w:val="top"/>
          </w:tcPr>
          <w:p>
            <w:pPr>
              <w:pStyle w:val="4"/>
              <w:spacing w:before="73" w:line="176" w:lineRule="auto"/>
              <w:ind w:left="583"/>
            </w:pPr>
            <w:r>
              <w:rPr>
                <w:spacing w:val="-2"/>
              </w:rPr>
              <w:t>3717.00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73" w:type="dxa"/>
            <w:vAlign w:val="top"/>
          </w:tcPr>
          <w:p>
            <w:pPr>
              <w:pStyle w:val="4"/>
              <w:spacing w:before="73" w:line="176" w:lineRule="auto"/>
              <w:ind w:left="187"/>
            </w:pPr>
            <w:r>
              <w:rPr>
                <w:spacing w:val="-7"/>
              </w:rPr>
              <w:t>12</w:t>
            </w:r>
          </w:p>
        </w:tc>
        <w:tc>
          <w:tcPr>
            <w:tcW w:w="1842" w:type="dxa"/>
            <w:vAlign w:val="top"/>
          </w:tcPr>
          <w:p>
            <w:pPr>
              <w:pStyle w:val="4"/>
              <w:spacing w:before="73" w:line="176" w:lineRule="auto"/>
              <w:ind w:left="563"/>
            </w:pPr>
            <w:r>
              <w:rPr>
                <w:spacing w:val="-2"/>
              </w:rPr>
              <w:t>8#-402</w:t>
            </w:r>
          </w:p>
        </w:tc>
        <w:tc>
          <w:tcPr>
            <w:tcW w:w="1133" w:type="dxa"/>
            <w:vAlign w:val="top"/>
          </w:tcPr>
          <w:p>
            <w:pPr>
              <w:pStyle w:val="4"/>
              <w:spacing w:before="73" w:line="176" w:lineRule="auto"/>
              <w:ind w:left="224"/>
            </w:pPr>
            <w:r>
              <w:rPr>
                <w:spacing w:val="-4"/>
              </w:rPr>
              <w:t>154.89</w:t>
            </w:r>
          </w:p>
        </w:tc>
        <w:tc>
          <w:tcPr>
            <w:tcW w:w="849" w:type="dxa"/>
            <w:vAlign w:val="top"/>
          </w:tcPr>
          <w:p>
            <w:pPr>
              <w:pStyle w:val="4"/>
              <w:spacing w:before="32" w:line="207" w:lineRule="auto"/>
              <w:ind w:left="185"/>
            </w:pPr>
            <w:r>
              <w:rPr>
                <w:spacing w:val="-3"/>
              </w:rPr>
              <w:t>住宅</w:t>
            </w:r>
          </w:p>
        </w:tc>
        <w:tc>
          <w:tcPr>
            <w:tcW w:w="991" w:type="dxa"/>
            <w:vAlign w:val="top"/>
          </w:tcPr>
          <w:p>
            <w:pPr>
              <w:pStyle w:val="4"/>
              <w:spacing w:before="32" w:line="207" w:lineRule="auto"/>
              <w:ind w:left="257"/>
            </w:pPr>
            <w:r>
              <w:rPr>
                <w:spacing w:val="-2"/>
              </w:rPr>
              <w:t>钢混</w:t>
            </w:r>
          </w:p>
        </w:tc>
        <w:tc>
          <w:tcPr>
            <w:tcW w:w="992" w:type="dxa"/>
            <w:vAlign w:val="top"/>
          </w:tcPr>
          <w:p>
            <w:pPr>
              <w:pStyle w:val="4"/>
              <w:spacing w:before="32" w:line="207" w:lineRule="auto"/>
              <w:ind w:left="319"/>
            </w:pPr>
            <w:r>
              <w:rPr>
                <w:spacing w:val="-2"/>
              </w:rPr>
              <w:t>4/4</w:t>
            </w:r>
          </w:p>
        </w:tc>
        <w:tc>
          <w:tcPr>
            <w:tcW w:w="1700" w:type="dxa"/>
            <w:vAlign w:val="top"/>
          </w:tcPr>
          <w:p>
            <w:pPr>
              <w:pStyle w:val="4"/>
              <w:spacing w:before="73" w:line="176" w:lineRule="auto"/>
              <w:ind w:left="799"/>
            </w:pPr>
            <w:r>
              <w:t>2</w:t>
            </w:r>
          </w:p>
        </w:tc>
        <w:tc>
          <w:tcPr>
            <w:tcW w:w="1987" w:type="dxa"/>
            <w:vAlign w:val="top"/>
          </w:tcPr>
          <w:p>
            <w:pPr>
              <w:pStyle w:val="4"/>
              <w:spacing w:before="73" w:line="176" w:lineRule="auto"/>
              <w:ind w:left="583"/>
            </w:pPr>
            <w:r>
              <w:rPr>
                <w:spacing w:val="-2"/>
              </w:rPr>
              <w:t>3717.00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73" w:type="dxa"/>
            <w:vAlign w:val="top"/>
          </w:tcPr>
          <w:p>
            <w:pPr>
              <w:pStyle w:val="4"/>
              <w:spacing w:before="73" w:line="176" w:lineRule="auto"/>
              <w:ind w:left="187"/>
            </w:pPr>
            <w:r>
              <w:rPr>
                <w:spacing w:val="-7"/>
              </w:rPr>
              <w:t>13</w:t>
            </w:r>
          </w:p>
        </w:tc>
        <w:tc>
          <w:tcPr>
            <w:tcW w:w="1842" w:type="dxa"/>
            <w:vAlign w:val="top"/>
          </w:tcPr>
          <w:p>
            <w:pPr>
              <w:pStyle w:val="4"/>
              <w:spacing w:before="73" w:line="176" w:lineRule="auto"/>
              <w:ind w:left="520"/>
            </w:pPr>
            <w:r>
              <w:rPr>
                <w:spacing w:val="-4"/>
              </w:rPr>
              <w:t>10#-401</w:t>
            </w:r>
          </w:p>
        </w:tc>
        <w:tc>
          <w:tcPr>
            <w:tcW w:w="1133" w:type="dxa"/>
            <w:vAlign w:val="top"/>
          </w:tcPr>
          <w:p>
            <w:pPr>
              <w:pStyle w:val="4"/>
              <w:spacing w:before="73" w:line="176" w:lineRule="auto"/>
              <w:ind w:left="224"/>
            </w:pPr>
            <w:r>
              <w:rPr>
                <w:spacing w:val="-4"/>
              </w:rPr>
              <w:t>152.36</w:t>
            </w:r>
          </w:p>
        </w:tc>
        <w:tc>
          <w:tcPr>
            <w:tcW w:w="849" w:type="dxa"/>
            <w:vAlign w:val="top"/>
          </w:tcPr>
          <w:p>
            <w:pPr>
              <w:pStyle w:val="4"/>
              <w:spacing w:before="32" w:line="207" w:lineRule="auto"/>
              <w:ind w:left="185"/>
            </w:pPr>
            <w:r>
              <w:rPr>
                <w:spacing w:val="-3"/>
              </w:rPr>
              <w:t>住宅</w:t>
            </w:r>
          </w:p>
        </w:tc>
        <w:tc>
          <w:tcPr>
            <w:tcW w:w="991" w:type="dxa"/>
            <w:vAlign w:val="top"/>
          </w:tcPr>
          <w:p>
            <w:pPr>
              <w:pStyle w:val="4"/>
              <w:spacing w:before="32" w:line="207" w:lineRule="auto"/>
              <w:ind w:left="257"/>
            </w:pPr>
            <w:r>
              <w:rPr>
                <w:spacing w:val="-2"/>
              </w:rPr>
              <w:t>钢混</w:t>
            </w:r>
          </w:p>
        </w:tc>
        <w:tc>
          <w:tcPr>
            <w:tcW w:w="992" w:type="dxa"/>
            <w:vAlign w:val="top"/>
          </w:tcPr>
          <w:p>
            <w:pPr>
              <w:pStyle w:val="4"/>
              <w:spacing w:before="32" w:line="207" w:lineRule="auto"/>
              <w:ind w:left="319"/>
            </w:pPr>
            <w:r>
              <w:rPr>
                <w:spacing w:val="-2"/>
              </w:rPr>
              <w:t>4/4</w:t>
            </w:r>
          </w:p>
        </w:tc>
        <w:tc>
          <w:tcPr>
            <w:tcW w:w="1700" w:type="dxa"/>
            <w:vAlign w:val="top"/>
          </w:tcPr>
          <w:p>
            <w:pPr>
              <w:pStyle w:val="4"/>
              <w:spacing w:before="73" w:line="176" w:lineRule="auto"/>
              <w:ind w:left="799"/>
            </w:pPr>
            <w:r>
              <w:t>2</w:t>
            </w:r>
          </w:p>
        </w:tc>
        <w:tc>
          <w:tcPr>
            <w:tcW w:w="1987" w:type="dxa"/>
            <w:vAlign w:val="top"/>
          </w:tcPr>
          <w:p>
            <w:pPr>
              <w:pStyle w:val="4"/>
              <w:spacing w:before="73" w:line="176" w:lineRule="auto"/>
              <w:ind w:left="583"/>
            </w:pPr>
            <w:r>
              <w:rPr>
                <w:spacing w:val="-2"/>
              </w:rPr>
              <w:t>3657.00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73" w:type="dxa"/>
            <w:vAlign w:val="top"/>
          </w:tcPr>
          <w:p>
            <w:pPr>
              <w:pStyle w:val="4"/>
              <w:spacing w:before="73" w:line="176" w:lineRule="auto"/>
              <w:ind w:left="187"/>
            </w:pPr>
            <w:r>
              <w:rPr>
                <w:spacing w:val="-7"/>
              </w:rPr>
              <w:t>14</w:t>
            </w:r>
          </w:p>
        </w:tc>
        <w:tc>
          <w:tcPr>
            <w:tcW w:w="1842" w:type="dxa"/>
            <w:vAlign w:val="top"/>
          </w:tcPr>
          <w:p>
            <w:pPr>
              <w:pStyle w:val="4"/>
              <w:spacing w:before="73" w:line="176" w:lineRule="auto"/>
              <w:ind w:left="520"/>
            </w:pPr>
            <w:r>
              <w:rPr>
                <w:spacing w:val="-4"/>
              </w:rPr>
              <w:t>10#-402</w:t>
            </w:r>
          </w:p>
        </w:tc>
        <w:tc>
          <w:tcPr>
            <w:tcW w:w="1133" w:type="dxa"/>
            <w:vAlign w:val="top"/>
          </w:tcPr>
          <w:p>
            <w:pPr>
              <w:pStyle w:val="4"/>
              <w:spacing w:before="73" w:line="176" w:lineRule="auto"/>
              <w:ind w:left="224"/>
            </w:pPr>
            <w:r>
              <w:rPr>
                <w:spacing w:val="-4"/>
              </w:rPr>
              <w:t>152.36</w:t>
            </w:r>
          </w:p>
        </w:tc>
        <w:tc>
          <w:tcPr>
            <w:tcW w:w="849" w:type="dxa"/>
            <w:vAlign w:val="top"/>
          </w:tcPr>
          <w:p>
            <w:pPr>
              <w:pStyle w:val="4"/>
              <w:spacing w:before="32" w:line="207" w:lineRule="auto"/>
              <w:ind w:left="185"/>
            </w:pPr>
            <w:r>
              <w:rPr>
                <w:spacing w:val="-3"/>
              </w:rPr>
              <w:t>住宅</w:t>
            </w:r>
          </w:p>
        </w:tc>
        <w:tc>
          <w:tcPr>
            <w:tcW w:w="991" w:type="dxa"/>
            <w:vAlign w:val="top"/>
          </w:tcPr>
          <w:p>
            <w:pPr>
              <w:pStyle w:val="4"/>
              <w:spacing w:before="32" w:line="207" w:lineRule="auto"/>
              <w:ind w:left="257"/>
            </w:pPr>
            <w:r>
              <w:rPr>
                <w:spacing w:val="-2"/>
              </w:rPr>
              <w:t>钢混</w:t>
            </w:r>
          </w:p>
        </w:tc>
        <w:tc>
          <w:tcPr>
            <w:tcW w:w="992" w:type="dxa"/>
            <w:vAlign w:val="top"/>
          </w:tcPr>
          <w:p>
            <w:pPr>
              <w:pStyle w:val="4"/>
              <w:spacing w:before="32" w:line="207" w:lineRule="auto"/>
              <w:ind w:left="319"/>
            </w:pPr>
            <w:r>
              <w:rPr>
                <w:spacing w:val="-2"/>
              </w:rPr>
              <w:t>4/4</w:t>
            </w:r>
          </w:p>
        </w:tc>
        <w:tc>
          <w:tcPr>
            <w:tcW w:w="1700" w:type="dxa"/>
            <w:vAlign w:val="top"/>
          </w:tcPr>
          <w:p>
            <w:pPr>
              <w:pStyle w:val="4"/>
              <w:spacing w:before="73" w:line="176" w:lineRule="auto"/>
              <w:ind w:left="799"/>
            </w:pPr>
            <w:r>
              <w:t>2</w:t>
            </w:r>
          </w:p>
        </w:tc>
        <w:tc>
          <w:tcPr>
            <w:tcW w:w="1987" w:type="dxa"/>
            <w:vAlign w:val="top"/>
          </w:tcPr>
          <w:p>
            <w:pPr>
              <w:pStyle w:val="4"/>
              <w:spacing w:before="73" w:line="176" w:lineRule="auto"/>
              <w:ind w:left="583"/>
            </w:pPr>
            <w:r>
              <w:rPr>
                <w:spacing w:val="-2"/>
              </w:rPr>
              <w:t>3657.00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73" w:type="dxa"/>
            <w:vAlign w:val="top"/>
          </w:tcPr>
          <w:p>
            <w:pPr>
              <w:pStyle w:val="4"/>
              <w:spacing w:before="73" w:line="176" w:lineRule="auto"/>
              <w:ind w:left="187"/>
            </w:pPr>
            <w:r>
              <w:rPr>
                <w:spacing w:val="-7"/>
              </w:rPr>
              <w:t>15</w:t>
            </w:r>
          </w:p>
        </w:tc>
        <w:tc>
          <w:tcPr>
            <w:tcW w:w="1842" w:type="dxa"/>
            <w:vAlign w:val="top"/>
          </w:tcPr>
          <w:p>
            <w:pPr>
              <w:pStyle w:val="4"/>
              <w:spacing w:before="73" w:line="176" w:lineRule="auto"/>
              <w:ind w:left="520"/>
            </w:pPr>
            <w:r>
              <w:rPr>
                <w:spacing w:val="-4"/>
              </w:rPr>
              <w:t>10#-403</w:t>
            </w:r>
          </w:p>
        </w:tc>
        <w:tc>
          <w:tcPr>
            <w:tcW w:w="1133" w:type="dxa"/>
            <w:vAlign w:val="top"/>
          </w:tcPr>
          <w:p>
            <w:pPr>
              <w:pStyle w:val="4"/>
              <w:spacing w:before="73" w:line="176" w:lineRule="auto"/>
              <w:ind w:left="267"/>
            </w:pPr>
            <w:r>
              <w:rPr>
                <w:spacing w:val="-2"/>
              </w:rPr>
              <w:t>98.42</w:t>
            </w:r>
          </w:p>
        </w:tc>
        <w:tc>
          <w:tcPr>
            <w:tcW w:w="849" w:type="dxa"/>
            <w:vAlign w:val="top"/>
          </w:tcPr>
          <w:p>
            <w:pPr>
              <w:pStyle w:val="4"/>
              <w:spacing w:before="32" w:line="207" w:lineRule="auto"/>
              <w:ind w:left="185"/>
            </w:pPr>
            <w:r>
              <w:rPr>
                <w:spacing w:val="-3"/>
              </w:rPr>
              <w:t>住宅</w:t>
            </w:r>
          </w:p>
        </w:tc>
        <w:tc>
          <w:tcPr>
            <w:tcW w:w="991" w:type="dxa"/>
            <w:vAlign w:val="top"/>
          </w:tcPr>
          <w:p>
            <w:pPr>
              <w:pStyle w:val="4"/>
              <w:spacing w:before="32" w:line="207" w:lineRule="auto"/>
              <w:ind w:left="257"/>
            </w:pPr>
            <w:r>
              <w:rPr>
                <w:spacing w:val="-2"/>
              </w:rPr>
              <w:t>钢混</w:t>
            </w:r>
          </w:p>
        </w:tc>
        <w:tc>
          <w:tcPr>
            <w:tcW w:w="992" w:type="dxa"/>
            <w:vAlign w:val="top"/>
          </w:tcPr>
          <w:p>
            <w:pPr>
              <w:pStyle w:val="4"/>
              <w:spacing w:before="32" w:line="207" w:lineRule="auto"/>
              <w:ind w:left="319"/>
            </w:pPr>
            <w:r>
              <w:rPr>
                <w:spacing w:val="-2"/>
              </w:rPr>
              <w:t>4/4</w:t>
            </w:r>
          </w:p>
        </w:tc>
        <w:tc>
          <w:tcPr>
            <w:tcW w:w="1700" w:type="dxa"/>
            <w:vAlign w:val="top"/>
          </w:tcPr>
          <w:p>
            <w:pPr>
              <w:pStyle w:val="4"/>
              <w:spacing w:before="73" w:line="176" w:lineRule="auto"/>
              <w:ind w:left="799"/>
            </w:pPr>
            <w:r>
              <w:t>2</w:t>
            </w:r>
          </w:p>
        </w:tc>
        <w:tc>
          <w:tcPr>
            <w:tcW w:w="1987" w:type="dxa"/>
            <w:vAlign w:val="top"/>
          </w:tcPr>
          <w:p>
            <w:pPr>
              <w:pStyle w:val="4"/>
              <w:spacing w:before="73" w:line="176" w:lineRule="auto"/>
              <w:ind w:left="581"/>
            </w:pPr>
            <w:r>
              <w:rPr>
                <w:spacing w:val="-2"/>
              </w:rPr>
              <w:t>2362.00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73" w:type="dxa"/>
            <w:vAlign w:val="top"/>
          </w:tcPr>
          <w:p>
            <w:pPr>
              <w:pStyle w:val="4"/>
              <w:spacing w:before="73" w:line="176" w:lineRule="auto"/>
              <w:ind w:left="187"/>
            </w:pPr>
            <w:r>
              <w:rPr>
                <w:spacing w:val="-7"/>
              </w:rPr>
              <w:t>16</w:t>
            </w:r>
          </w:p>
        </w:tc>
        <w:tc>
          <w:tcPr>
            <w:tcW w:w="1842" w:type="dxa"/>
            <w:vAlign w:val="top"/>
          </w:tcPr>
          <w:p>
            <w:pPr>
              <w:pStyle w:val="4"/>
              <w:spacing w:before="73" w:line="176" w:lineRule="auto"/>
              <w:ind w:left="520"/>
            </w:pPr>
            <w:r>
              <w:rPr>
                <w:spacing w:val="-4"/>
              </w:rPr>
              <w:t>10#-404</w:t>
            </w:r>
          </w:p>
        </w:tc>
        <w:tc>
          <w:tcPr>
            <w:tcW w:w="1133" w:type="dxa"/>
            <w:vAlign w:val="top"/>
          </w:tcPr>
          <w:p>
            <w:pPr>
              <w:pStyle w:val="4"/>
              <w:spacing w:before="73" w:line="176" w:lineRule="auto"/>
              <w:ind w:left="267"/>
            </w:pPr>
            <w:r>
              <w:rPr>
                <w:spacing w:val="-2"/>
              </w:rPr>
              <w:t>98.42</w:t>
            </w:r>
          </w:p>
        </w:tc>
        <w:tc>
          <w:tcPr>
            <w:tcW w:w="849" w:type="dxa"/>
            <w:vAlign w:val="top"/>
          </w:tcPr>
          <w:p>
            <w:pPr>
              <w:pStyle w:val="4"/>
              <w:spacing w:before="32" w:line="207" w:lineRule="auto"/>
              <w:ind w:left="185"/>
            </w:pPr>
            <w:r>
              <w:rPr>
                <w:spacing w:val="-3"/>
              </w:rPr>
              <w:t>住宅</w:t>
            </w:r>
          </w:p>
        </w:tc>
        <w:tc>
          <w:tcPr>
            <w:tcW w:w="991" w:type="dxa"/>
            <w:vAlign w:val="top"/>
          </w:tcPr>
          <w:p>
            <w:pPr>
              <w:pStyle w:val="4"/>
              <w:spacing w:before="32" w:line="207" w:lineRule="auto"/>
              <w:ind w:left="257"/>
            </w:pPr>
            <w:r>
              <w:rPr>
                <w:spacing w:val="-2"/>
              </w:rPr>
              <w:t>钢混</w:t>
            </w:r>
          </w:p>
        </w:tc>
        <w:tc>
          <w:tcPr>
            <w:tcW w:w="992" w:type="dxa"/>
            <w:vAlign w:val="top"/>
          </w:tcPr>
          <w:p>
            <w:pPr>
              <w:pStyle w:val="4"/>
              <w:spacing w:before="32" w:line="207" w:lineRule="auto"/>
              <w:ind w:left="319"/>
            </w:pPr>
            <w:r>
              <w:rPr>
                <w:spacing w:val="-2"/>
              </w:rPr>
              <w:t>4/4</w:t>
            </w:r>
          </w:p>
        </w:tc>
        <w:tc>
          <w:tcPr>
            <w:tcW w:w="1700" w:type="dxa"/>
            <w:vAlign w:val="top"/>
          </w:tcPr>
          <w:p>
            <w:pPr>
              <w:pStyle w:val="4"/>
              <w:spacing w:before="73" w:line="176" w:lineRule="auto"/>
              <w:ind w:left="799"/>
            </w:pPr>
            <w:r>
              <w:t>2</w:t>
            </w:r>
          </w:p>
        </w:tc>
        <w:tc>
          <w:tcPr>
            <w:tcW w:w="1987" w:type="dxa"/>
            <w:vAlign w:val="top"/>
          </w:tcPr>
          <w:p>
            <w:pPr>
              <w:pStyle w:val="4"/>
              <w:spacing w:before="73" w:line="176" w:lineRule="auto"/>
              <w:ind w:left="581"/>
            </w:pPr>
            <w:r>
              <w:rPr>
                <w:spacing w:val="-2"/>
              </w:rPr>
              <w:t>2362.00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73" w:type="dxa"/>
            <w:vAlign w:val="top"/>
          </w:tcPr>
          <w:p>
            <w:pPr>
              <w:pStyle w:val="4"/>
              <w:spacing w:before="73" w:line="176" w:lineRule="auto"/>
              <w:ind w:left="187"/>
            </w:pPr>
            <w:r>
              <w:rPr>
                <w:spacing w:val="-7"/>
              </w:rPr>
              <w:t>17</w:t>
            </w:r>
          </w:p>
        </w:tc>
        <w:tc>
          <w:tcPr>
            <w:tcW w:w="1842" w:type="dxa"/>
            <w:vAlign w:val="top"/>
          </w:tcPr>
          <w:p>
            <w:pPr>
              <w:pStyle w:val="4"/>
              <w:spacing w:before="73" w:line="176" w:lineRule="auto"/>
              <w:ind w:left="520"/>
            </w:pPr>
            <w:r>
              <w:rPr>
                <w:spacing w:val="-4"/>
              </w:rPr>
              <w:t>11#-402</w:t>
            </w:r>
          </w:p>
        </w:tc>
        <w:tc>
          <w:tcPr>
            <w:tcW w:w="1133" w:type="dxa"/>
            <w:vAlign w:val="top"/>
          </w:tcPr>
          <w:p>
            <w:pPr>
              <w:pStyle w:val="4"/>
              <w:spacing w:before="73" w:line="176" w:lineRule="auto"/>
              <w:ind w:left="224"/>
            </w:pPr>
            <w:r>
              <w:rPr>
                <w:spacing w:val="-4"/>
              </w:rPr>
              <w:t>100.58</w:t>
            </w:r>
          </w:p>
        </w:tc>
        <w:tc>
          <w:tcPr>
            <w:tcW w:w="849" w:type="dxa"/>
            <w:vAlign w:val="top"/>
          </w:tcPr>
          <w:p>
            <w:pPr>
              <w:pStyle w:val="4"/>
              <w:spacing w:before="32" w:line="207" w:lineRule="auto"/>
              <w:ind w:left="185"/>
            </w:pPr>
            <w:r>
              <w:rPr>
                <w:spacing w:val="-3"/>
              </w:rPr>
              <w:t>住宅</w:t>
            </w:r>
          </w:p>
        </w:tc>
        <w:tc>
          <w:tcPr>
            <w:tcW w:w="991" w:type="dxa"/>
            <w:vAlign w:val="top"/>
          </w:tcPr>
          <w:p>
            <w:pPr>
              <w:pStyle w:val="4"/>
              <w:spacing w:before="32" w:line="207" w:lineRule="auto"/>
              <w:ind w:left="257"/>
            </w:pPr>
            <w:r>
              <w:rPr>
                <w:spacing w:val="-2"/>
              </w:rPr>
              <w:t>钢混</w:t>
            </w:r>
          </w:p>
        </w:tc>
        <w:tc>
          <w:tcPr>
            <w:tcW w:w="992" w:type="dxa"/>
            <w:vAlign w:val="top"/>
          </w:tcPr>
          <w:p>
            <w:pPr>
              <w:pStyle w:val="4"/>
              <w:spacing w:before="32" w:line="207" w:lineRule="auto"/>
              <w:ind w:left="319"/>
            </w:pPr>
            <w:r>
              <w:rPr>
                <w:spacing w:val="-2"/>
              </w:rPr>
              <w:t>4/4</w:t>
            </w:r>
          </w:p>
        </w:tc>
        <w:tc>
          <w:tcPr>
            <w:tcW w:w="1700" w:type="dxa"/>
            <w:vAlign w:val="top"/>
          </w:tcPr>
          <w:p>
            <w:pPr>
              <w:pStyle w:val="4"/>
              <w:spacing w:before="73" w:line="176" w:lineRule="auto"/>
              <w:ind w:left="799"/>
            </w:pPr>
            <w:r>
              <w:t>2</w:t>
            </w:r>
          </w:p>
        </w:tc>
        <w:tc>
          <w:tcPr>
            <w:tcW w:w="1987" w:type="dxa"/>
            <w:vAlign w:val="top"/>
          </w:tcPr>
          <w:p>
            <w:pPr>
              <w:pStyle w:val="4"/>
              <w:spacing w:before="73" w:line="176" w:lineRule="auto"/>
              <w:ind w:left="581"/>
            </w:pPr>
            <w:r>
              <w:rPr>
                <w:spacing w:val="-2"/>
              </w:rPr>
              <w:t>2414.00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73" w:type="dxa"/>
            <w:vAlign w:val="top"/>
          </w:tcPr>
          <w:p>
            <w:pPr>
              <w:pStyle w:val="4"/>
              <w:spacing w:before="73" w:line="176" w:lineRule="auto"/>
              <w:ind w:left="187"/>
            </w:pPr>
            <w:r>
              <w:rPr>
                <w:spacing w:val="-7"/>
              </w:rPr>
              <w:t>18</w:t>
            </w:r>
          </w:p>
        </w:tc>
        <w:tc>
          <w:tcPr>
            <w:tcW w:w="1842" w:type="dxa"/>
            <w:vAlign w:val="top"/>
          </w:tcPr>
          <w:p>
            <w:pPr>
              <w:pStyle w:val="4"/>
              <w:spacing w:before="73" w:line="176" w:lineRule="auto"/>
              <w:ind w:left="520"/>
            </w:pPr>
            <w:r>
              <w:rPr>
                <w:spacing w:val="-4"/>
              </w:rPr>
              <w:t>12#-401</w:t>
            </w:r>
          </w:p>
        </w:tc>
        <w:tc>
          <w:tcPr>
            <w:tcW w:w="1133" w:type="dxa"/>
            <w:vAlign w:val="top"/>
          </w:tcPr>
          <w:p>
            <w:pPr>
              <w:pStyle w:val="4"/>
              <w:spacing w:before="73" w:line="176" w:lineRule="auto"/>
              <w:ind w:left="224"/>
            </w:pPr>
            <w:r>
              <w:rPr>
                <w:spacing w:val="-4"/>
              </w:rPr>
              <w:t>152.36</w:t>
            </w:r>
          </w:p>
        </w:tc>
        <w:tc>
          <w:tcPr>
            <w:tcW w:w="849" w:type="dxa"/>
            <w:vAlign w:val="top"/>
          </w:tcPr>
          <w:p>
            <w:pPr>
              <w:pStyle w:val="4"/>
              <w:spacing w:before="34" w:line="206" w:lineRule="auto"/>
              <w:ind w:left="185"/>
            </w:pPr>
            <w:r>
              <w:rPr>
                <w:spacing w:val="-3"/>
              </w:rPr>
              <w:t>住宅</w:t>
            </w:r>
          </w:p>
        </w:tc>
        <w:tc>
          <w:tcPr>
            <w:tcW w:w="991" w:type="dxa"/>
            <w:vAlign w:val="top"/>
          </w:tcPr>
          <w:p>
            <w:pPr>
              <w:pStyle w:val="4"/>
              <w:spacing w:before="34" w:line="206" w:lineRule="auto"/>
              <w:ind w:left="257"/>
            </w:pPr>
            <w:r>
              <w:rPr>
                <w:spacing w:val="-2"/>
              </w:rPr>
              <w:t>钢混</w:t>
            </w:r>
          </w:p>
        </w:tc>
        <w:tc>
          <w:tcPr>
            <w:tcW w:w="992" w:type="dxa"/>
            <w:vAlign w:val="top"/>
          </w:tcPr>
          <w:p>
            <w:pPr>
              <w:pStyle w:val="4"/>
              <w:spacing w:before="34" w:line="206" w:lineRule="auto"/>
              <w:ind w:left="319"/>
            </w:pPr>
            <w:r>
              <w:rPr>
                <w:spacing w:val="-2"/>
              </w:rPr>
              <w:t>4/4</w:t>
            </w:r>
          </w:p>
        </w:tc>
        <w:tc>
          <w:tcPr>
            <w:tcW w:w="1700" w:type="dxa"/>
            <w:vAlign w:val="top"/>
          </w:tcPr>
          <w:p>
            <w:pPr>
              <w:pStyle w:val="4"/>
              <w:spacing w:before="74" w:line="175" w:lineRule="auto"/>
              <w:ind w:left="799"/>
            </w:pPr>
            <w:r>
              <w:t>2</w:t>
            </w:r>
          </w:p>
        </w:tc>
        <w:tc>
          <w:tcPr>
            <w:tcW w:w="1987" w:type="dxa"/>
            <w:vAlign w:val="top"/>
          </w:tcPr>
          <w:p>
            <w:pPr>
              <w:pStyle w:val="4"/>
              <w:spacing w:before="74" w:line="175" w:lineRule="auto"/>
              <w:ind w:left="583"/>
            </w:pPr>
            <w:r>
              <w:rPr>
                <w:spacing w:val="-2"/>
              </w:rPr>
              <w:t>3657.00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73" w:type="dxa"/>
            <w:vAlign w:val="top"/>
          </w:tcPr>
          <w:p>
            <w:pPr>
              <w:pStyle w:val="4"/>
              <w:spacing w:before="73" w:line="176" w:lineRule="auto"/>
              <w:ind w:left="187"/>
            </w:pPr>
            <w:r>
              <w:rPr>
                <w:spacing w:val="-7"/>
              </w:rPr>
              <w:t>19</w:t>
            </w:r>
          </w:p>
        </w:tc>
        <w:tc>
          <w:tcPr>
            <w:tcW w:w="1842" w:type="dxa"/>
            <w:vAlign w:val="top"/>
          </w:tcPr>
          <w:p>
            <w:pPr>
              <w:pStyle w:val="4"/>
              <w:spacing w:before="73" w:line="176" w:lineRule="auto"/>
              <w:ind w:left="520"/>
            </w:pPr>
            <w:r>
              <w:rPr>
                <w:spacing w:val="-4"/>
              </w:rPr>
              <w:t>12#-402</w:t>
            </w:r>
          </w:p>
        </w:tc>
        <w:tc>
          <w:tcPr>
            <w:tcW w:w="1133" w:type="dxa"/>
            <w:vAlign w:val="top"/>
          </w:tcPr>
          <w:p>
            <w:pPr>
              <w:pStyle w:val="4"/>
              <w:spacing w:before="73" w:line="176" w:lineRule="auto"/>
              <w:ind w:left="224"/>
            </w:pPr>
            <w:r>
              <w:rPr>
                <w:spacing w:val="-4"/>
              </w:rPr>
              <w:t>152.36</w:t>
            </w:r>
          </w:p>
        </w:tc>
        <w:tc>
          <w:tcPr>
            <w:tcW w:w="849" w:type="dxa"/>
            <w:vAlign w:val="top"/>
          </w:tcPr>
          <w:p>
            <w:pPr>
              <w:pStyle w:val="4"/>
              <w:spacing w:before="34" w:line="206" w:lineRule="auto"/>
              <w:ind w:left="185"/>
            </w:pPr>
            <w:r>
              <w:rPr>
                <w:spacing w:val="-3"/>
              </w:rPr>
              <w:t>住宅</w:t>
            </w:r>
          </w:p>
        </w:tc>
        <w:tc>
          <w:tcPr>
            <w:tcW w:w="991" w:type="dxa"/>
            <w:vAlign w:val="top"/>
          </w:tcPr>
          <w:p>
            <w:pPr>
              <w:pStyle w:val="4"/>
              <w:spacing w:before="34" w:line="206" w:lineRule="auto"/>
              <w:ind w:left="257"/>
            </w:pPr>
            <w:r>
              <w:rPr>
                <w:spacing w:val="-2"/>
              </w:rPr>
              <w:t>钢混</w:t>
            </w:r>
          </w:p>
        </w:tc>
        <w:tc>
          <w:tcPr>
            <w:tcW w:w="992" w:type="dxa"/>
            <w:vAlign w:val="top"/>
          </w:tcPr>
          <w:p>
            <w:pPr>
              <w:pStyle w:val="4"/>
              <w:spacing w:before="34" w:line="206" w:lineRule="auto"/>
              <w:ind w:left="319"/>
            </w:pPr>
            <w:r>
              <w:rPr>
                <w:spacing w:val="-2"/>
              </w:rPr>
              <w:t>4/4</w:t>
            </w:r>
          </w:p>
        </w:tc>
        <w:tc>
          <w:tcPr>
            <w:tcW w:w="1700" w:type="dxa"/>
            <w:vAlign w:val="top"/>
          </w:tcPr>
          <w:p>
            <w:pPr>
              <w:pStyle w:val="4"/>
              <w:spacing w:before="74" w:line="175" w:lineRule="auto"/>
              <w:ind w:left="799"/>
            </w:pPr>
            <w:r>
              <w:t>2</w:t>
            </w:r>
          </w:p>
        </w:tc>
        <w:tc>
          <w:tcPr>
            <w:tcW w:w="1987" w:type="dxa"/>
            <w:vAlign w:val="top"/>
          </w:tcPr>
          <w:p>
            <w:pPr>
              <w:pStyle w:val="4"/>
              <w:spacing w:before="74" w:line="175" w:lineRule="auto"/>
              <w:ind w:left="583"/>
            </w:pPr>
            <w:r>
              <w:rPr>
                <w:spacing w:val="-2"/>
              </w:rPr>
              <w:t>3657.00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73" w:type="dxa"/>
            <w:vAlign w:val="top"/>
          </w:tcPr>
          <w:p>
            <w:pPr>
              <w:pStyle w:val="4"/>
              <w:spacing w:before="74" w:line="175" w:lineRule="auto"/>
              <w:ind w:left="172"/>
            </w:pPr>
            <w:r>
              <w:rPr>
                <w:spacing w:val="-4"/>
              </w:rPr>
              <w:t>20</w:t>
            </w:r>
          </w:p>
        </w:tc>
        <w:tc>
          <w:tcPr>
            <w:tcW w:w="1842" w:type="dxa"/>
            <w:vAlign w:val="top"/>
          </w:tcPr>
          <w:p>
            <w:pPr>
              <w:pStyle w:val="4"/>
              <w:spacing w:before="73" w:line="176" w:lineRule="auto"/>
              <w:ind w:left="520"/>
            </w:pPr>
            <w:r>
              <w:rPr>
                <w:spacing w:val="-4"/>
              </w:rPr>
              <w:t>12#-403</w:t>
            </w:r>
          </w:p>
        </w:tc>
        <w:tc>
          <w:tcPr>
            <w:tcW w:w="1133" w:type="dxa"/>
            <w:vAlign w:val="top"/>
          </w:tcPr>
          <w:p>
            <w:pPr>
              <w:pStyle w:val="4"/>
              <w:spacing w:before="74" w:line="175" w:lineRule="auto"/>
              <w:ind w:left="267"/>
            </w:pPr>
            <w:r>
              <w:rPr>
                <w:spacing w:val="-2"/>
              </w:rPr>
              <w:t>98.42</w:t>
            </w:r>
          </w:p>
        </w:tc>
        <w:tc>
          <w:tcPr>
            <w:tcW w:w="849" w:type="dxa"/>
            <w:vAlign w:val="top"/>
          </w:tcPr>
          <w:p>
            <w:pPr>
              <w:pStyle w:val="4"/>
              <w:spacing w:before="34" w:line="206" w:lineRule="auto"/>
              <w:ind w:left="185"/>
            </w:pPr>
            <w:r>
              <w:rPr>
                <w:spacing w:val="-3"/>
              </w:rPr>
              <w:t>住宅</w:t>
            </w:r>
          </w:p>
        </w:tc>
        <w:tc>
          <w:tcPr>
            <w:tcW w:w="991" w:type="dxa"/>
            <w:vAlign w:val="top"/>
          </w:tcPr>
          <w:p>
            <w:pPr>
              <w:pStyle w:val="4"/>
              <w:spacing w:before="34" w:line="206" w:lineRule="auto"/>
              <w:ind w:left="257"/>
            </w:pPr>
            <w:r>
              <w:rPr>
                <w:spacing w:val="-2"/>
              </w:rPr>
              <w:t>钢混</w:t>
            </w:r>
          </w:p>
        </w:tc>
        <w:tc>
          <w:tcPr>
            <w:tcW w:w="992" w:type="dxa"/>
            <w:vAlign w:val="top"/>
          </w:tcPr>
          <w:p>
            <w:pPr>
              <w:pStyle w:val="4"/>
              <w:spacing w:before="34" w:line="206" w:lineRule="auto"/>
              <w:ind w:left="319"/>
            </w:pPr>
            <w:r>
              <w:rPr>
                <w:spacing w:val="-2"/>
              </w:rPr>
              <w:t>4/4</w:t>
            </w:r>
          </w:p>
        </w:tc>
        <w:tc>
          <w:tcPr>
            <w:tcW w:w="1700" w:type="dxa"/>
            <w:vAlign w:val="top"/>
          </w:tcPr>
          <w:p>
            <w:pPr>
              <w:pStyle w:val="4"/>
              <w:spacing w:before="74" w:line="175" w:lineRule="auto"/>
              <w:ind w:left="799"/>
            </w:pPr>
            <w:r>
              <w:t>2</w:t>
            </w:r>
          </w:p>
        </w:tc>
        <w:tc>
          <w:tcPr>
            <w:tcW w:w="1987" w:type="dxa"/>
            <w:vAlign w:val="top"/>
          </w:tcPr>
          <w:p>
            <w:pPr>
              <w:pStyle w:val="4"/>
              <w:spacing w:before="74" w:line="175" w:lineRule="auto"/>
              <w:ind w:left="581"/>
            </w:pPr>
            <w:r>
              <w:rPr>
                <w:spacing w:val="-2"/>
              </w:rPr>
              <w:t>2362.00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73" w:type="dxa"/>
            <w:vAlign w:val="top"/>
          </w:tcPr>
          <w:p>
            <w:pPr>
              <w:pStyle w:val="4"/>
              <w:spacing w:before="73" w:line="175" w:lineRule="auto"/>
              <w:ind w:left="172"/>
            </w:pPr>
            <w:r>
              <w:rPr>
                <w:spacing w:val="-4"/>
              </w:rPr>
              <w:t>21</w:t>
            </w:r>
          </w:p>
        </w:tc>
        <w:tc>
          <w:tcPr>
            <w:tcW w:w="1842" w:type="dxa"/>
            <w:vAlign w:val="top"/>
          </w:tcPr>
          <w:p>
            <w:pPr>
              <w:pStyle w:val="4"/>
              <w:spacing w:before="73" w:line="175" w:lineRule="auto"/>
              <w:ind w:left="520"/>
            </w:pPr>
            <w:r>
              <w:rPr>
                <w:spacing w:val="-4"/>
              </w:rPr>
              <w:t>12#-404</w:t>
            </w:r>
          </w:p>
        </w:tc>
        <w:tc>
          <w:tcPr>
            <w:tcW w:w="1133" w:type="dxa"/>
            <w:vAlign w:val="top"/>
          </w:tcPr>
          <w:p>
            <w:pPr>
              <w:pStyle w:val="4"/>
              <w:spacing w:before="74" w:line="174" w:lineRule="auto"/>
              <w:ind w:left="267"/>
            </w:pPr>
            <w:r>
              <w:rPr>
                <w:spacing w:val="-2"/>
              </w:rPr>
              <w:t>98.42</w:t>
            </w:r>
          </w:p>
        </w:tc>
        <w:tc>
          <w:tcPr>
            <w:tcW w:w="849" w:type="dxa"/>
            <w:vAlign w:val="top"/>
          </w:tcPr>
          <w:p>
            <w:pPr>
              <w:pStyle w:val="4"/>
              <w:spacing w:before="34" w:line="205" w:lineRule="auto"/>
              <w:ind w:left="185"/>
            </w:pPr>
            <w:r>
              <w:rPr>
                <w:spacing w:val="-3"/>
              </w:rPr>
              <w:t>住宅</w:t>
            </w:r>
          </w:p>
        </w:tc>
        <w:tc>
          <w:tcPr>
            <w:tcW w:w="991" w:type="dxa"/>
            <w:vAlign w:val="top"/>
          </w:tcPr>
          <w:p>
            <w:pPr>
              <w:pStyle w:val="4"/>
              <w:spacing w:before="34" w:line="205" w:lineRule="auto"/>
              <w:ind w:left="257"/>
            </w:pPr>
            <w:r>
              <w:rPr>
                <w:spacing w:val="-2"/>
              </w:rPr>
              <w:t>钢混</w:t>
            </w:r>
          </w:p>
        </w:tc>
        <w:tc>
          <w:tcPr>
            <w:tcW w:w="992" w:type="dxa"/>
            <w:vAlign w:val="top"/>
          </w:tcPr>
          <w:p>
            <w:pPr>
              <w:pStyle w:val="4"/>
              <w:spacing w:before="34" w:line="205" w:lineRule="auto"/>
              <w:ind w:left="319"/>
            </w:pPr>
            <w:r>
              <w:rPr>
                <w:spacing w:val="-2"/>
              </w:rPr>
              <w:t>4/4</w:t>
            </w:r>
          </w:p>
        </w:tc>
        <w:tc>
          <w:tcPr>
            <w:tcW w:w="1700" w:type="dxa"/>
            <w:vAlign w:val="top"/>
          </w:tcPr>
          <w:p>
            <w:pPr>
              <w:pStyle w:val="4"/>
              <w:spacing w:before="74" w:line="174" w:lineRule="auto"/>
              <w:ind w:left="799"/>
            </w:pPr>
            <w:r>
              <w:t>2</w:t>
            </w:r>
          </w:p>
        </w:tc>
        <w:tc>
          <w:tcPr>
            <w:tcW w:w="1987" w:type="dxa"/>
            <w:vAlign w:val="top"/>
          </w:tcPr>
          <w:p>
            <w:pPr>
              <w:pStyle w:val="4"/>
              <w:spacing w:before="74" w:line="174" w:lineRule="auto"/>
              <w:ind w:left="581"/>
            </w:pPr>
            <w:r>
              <w:rPr>
                <w:spacing w:val="-2"/>
              </w:rPr>
              <w:t>2362.00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73" w:type="dxa"/>
            <w:vAlign w:val="top"/>
          </w:tcPr>
          <w:p>
            <w:pPr>
              <w:pStyle w:val="4"/>
              <w:spacing w:before="75" w:line="174" w:lineRule="auto"/>
              <w:ind w:left="172"/>
            </w:pPr>
            <w:r>
              <w:rPr>
                <w:spacing w:val="-4"/>
              </w:rPr>
              <w:t>22</w:t>
            </w:r>
          </w:p>
        </w:tc>
        <w:tc>
          <w:tcPr>
            <w:tcW w:w="1842" w:type="dxa"/>
            <w:vAlign w:val="top"/>
          </w:tcPr>
          <w:p>
            <w:pPr>
              <w:pStyle w:val="4"/>
              <w:spacing w:before="74" w:line="175" w:lineRule="auto"/>
              <w:ind w:left="520"/>
            </w:pPr>
            <w:r>
              <w:rPr>
                <w:spacing w:val="-4"/>
              </w:rPr>
              <w:t>13#-403</w:t>
            </w:r>
          </w:p>
        </w:tc>
        <w:tc>
          <w:tcPr>
            <w:tcW w:w="1133" w:type="dxa"/>
            <w:vAlign w:val="top"/>
          </w:tcPr>
          <w:p>
            <w:pPr>
              <w:pStyle w:val="4"/>
              <w:spacing w:before="74" w:line="175" w:lineRule="auto"/>
              <w:ind w:left="224"/>
            </w:pPr>
            <w:r>
              <w:rPr>
                <w:spacing w:val="-4"/>
              </w:rPr>
              <w:t>100.09</w:t>
            </w:r>
          </w:p>
        </w:tc>
        <w:tc>
          <w:tcPr>
            <w:tcW w:w="849" w:type="dxa"/>
            <w:vAlign w:val="top"/>
          </w:tcPr>
          <w:p>
            <w:pPr>
              <w:pStyle w:val="4"/>
              <w:spacing w:before="34" w:line="206" w:lineRule="auto"/>
              <w:ind w:left="185"/>
            </w:pPr>
            <w:r>
              <w:rPr>
                <w:spacing w:val="-3"/>
              </w:rPr>
              <w:t>住宅</w:t>
            </w:r>
          </w:p>
        </w:tc>
        <w:tc>
          <w:tcPr>
            <w:tcW w:w="991" w:type="dxa"/>
            <w:vAlign w:val="top"/>
          </w:tcPr>
          <w:p>
            <w:pPr>
              <w:pStyle w:val="4"/>
              <w:spacing w:before="34" w:line="206" w:lineRule="auto"/>
              <w:ind w:left="257"/>
            </w:pPr>
            <w:r>
              <w:rPr>
                <w:spacing w:val="-2"/>
              </w:rPr>
              <w:t>钢混</w:t>
            </w:r>
          </w:p>
        </w:tc>
        <w:tc>
          <w:tcPr>
            <w:tcW w:w="992" w:type="dxa"/>
            <w:vAlign w:val="top"/>
          </w:tcPr>
          <w:p>
            <w:pPr>
              <w:pStyle w:val="4"/>
              <w:spacing w:before="34" w:line="206" w:lineRule="auto"/>
              <w:ind w:left="319"/>
            </w:pPr>
            <w:r>
              <w:rPr>
                <w:spacing w:val="-2"/>
              </w:rPr>
              <w:t>4/4</w:t>
            </w:r>
          </w:p>
        </w:tc>
        <w:tc>
          <w:tcPr>
            <w:tcW w:w="1700" w:type="dxa"/>
            <w:vAlign w:val="top"/>
          </w:tcPr>
          <w:p>
            <w:pPr>
              <w:pStyle w:val="4"/>
              <w:spacing w:before="75" w:line="174" w:lineRule="auto"/>
              <w:ind w:left="799"/>
            </w:pPr>
            <w:r>
              <w:t>2</w:t>
            </w:r>
          </w:p>
        </w:tc>
        <w:tc>
          <w:tcPr>
            <w:tcW w:w="1987" w:type="dxa"/>
            <w:vAlign w:val="top"/>
          </w:tcPr>
          <w:p>
            <w:pPr>
              <w:pStyle w:val="4"/>
              <w:spacing w:before="75" w:line="174" w:lineRule="auto"/>
              <w:ind w:left="581"/>
            </w:pPr>
            <w:r>
              <w:rPr>
                <w:spacing w:val="-2"/>
              </w:rPr>
              <w:t>2402.00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73" w:type="dxa"/>
            <w:vAlign w:val="top"/>
          </w:tcPr>
          <w:p>
            <w:pPr>
              <w:pStyle w:val="4"/>
              <w:spacing w:before="74" w:line="174" w:lineRule="auto"/>
              <w:ind w:left="172"/>
            </w:pPr>
            <w:r>
              <w:rPr>
                <w:spacing w:val="-4"/>
              </w:rPr>
              <w:t>23</w:t>
            </w:r>
          </w:p>
        </w:tc>
        <w:tc>
          <w:tcPr>
            <w:tcW w:w="1842" w:type="dxa"/>
            <w:vAlign w:val="top"/>
          </w:tcPr>
          <w:p>
            <w:pPr>
              <w:pStyle w:val="4"/>
              <w:spacing w:before="74" w:line="174" w:lineRule="auto"/>
              <w:ind w:left="520"/>
            </w:pPr>
            <w:r>
              <w:rPr>
                <w:spacing w:val="-4"/>
              </w:rPr>
              <w:t>13#-404</w:t>
            </w:r>
          </w:p>
        </w:tc>
        <w:tc>
          <w:tcPr>
            <w:tcW w:w="1133" w:type="dxa"/>
            <w:vAlign w:val="top"/>
          </w:tcPr>
          <w:p>
            <w:pPr>
              <w:pStyle w:val="4"/>
              <w:spacing w:before="74" w:line="174" w:lineRule="auto"/>
              <w:ind w:left="224"/>
            </w:pPr>
            <w:r>
              <w:rPr>
                <w:spacing w:val="-4"/>
              </w:rPr>
              <w:t>100.09</w:t>
            </w:r>
          </w:p>
        </w:tc>
        <w:tc>
          <w:tcPr>
            <w:tcW w:w="849" w:type="dxa"/>
            <w:vAlign w:val="top"/>
          </w:tcPr>
          <w:p>
            <w:pPr>
              <w:pStyle w:val="4"/>
              <w:spacing w:before="34" w:line="205" w:lineRule="auto"/>
              <w:ind w:left="185"/>
            </w:pPr>
            <w:r>
              <w:rPr>
                <w:spacing w:val="-3"/>
              </w:rPr>
              <w:t>住宅</w:t>
            </w:r>
          </w:p>
        </w:tc>
        <w:tc>
          <w:tcPr>
            <w:tcW w:w="991" w:type="dxa"/>
            <w:vAlign w:val="top"/>
          </w:tcPr>
          <w:p>
            <w:pPr>
              <w:pStyle w:val="4"/>
              <w:spacing w:before="34" w:line="205" w:lineRule="auto"/>
              <w:ind w:left="257"/>
            </w:pPr>
            <w:r>
              <w:rPr>
                <w:spacing w:val="-2"/>
              </w:rPr>
              <w:t>钢混</w:t>
            </w:r>
          </w:p>
        </w:tc>
        <w:tc>
          <w:tcPr>
            <w:tcW w:w="992" w:type="dxa"/>
            <w:vAlign w:val="top"/>
          </w:tcPr>
          <w:p>
            <w:pPr>
              <w:pStyle w:val="4"/>
              <w:spacing w:before="34" w:line="205" w:lineRule="auto"/>
              <w:ind w:left="319"/>
            </w:pPr>
            <w:r>
              <w:rPr>
                <w:spacing w:val="-2"/>
              </w:rPr>
              <w:t>4/4</w:t>
            </w:r>
          </w:p>
        </w:tc>
        <w:tc>
          <w:tcPr>
            <w:tcW w:w="1700" w:type="dxa"/>
            <w:vAlign w:val="top"/>
          </w:tcPr>
          <w:p>
            <w:pPr>
              <w:pStyle w:val="4"/>
              <w:spacing w:before="74" w:line="174" w:lineRule="auto"/>
              <w:ind w:left="799"/>
            </w:pPr>
            <w:r>
              <w:t>2</w:t>
            </w:r>
          </w:p>
        </w:tc>
        <w:tc>
          <w:tcPr>
            <w:tcW w:w="1987" w:type="dxa"/>
            <w:vAlign w:val="top"/>
          </w:tcPr>
          <w:p>
            <w:pPr>
              <w:pStyle w:val="4"/>
              <w:spacing w:before="74" w:line="174" w:lineRule="auto"/>
              <w:ind w:left="581"/>
            </w:pPr>
            <w:r>
              <w:rPr>
                <w:spacing w:val="-2"/>
              </w:rPr>
              <w:t>2402.00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73" w:type="dxa"/>
            <w:vAlign w:val="top"/>
          </w:tcPr>
          <w:p>
            <w:pPr>
              <w:pStyle w:val="4"/>
              <w:spacing w:before="75" w:line="174" w:lineRule="auto"/>
              <w:ind w:left="172"/>
            </w:pPr>
            <w:r>
              <w:rPr>
                <w:spacing w:val="-4"/>
              </w:rPr>
              <w:t>24</w:t>
            </w:r>
          </w:p>
        </w:tc>
        <w:tc>
          <w:tcPr>
            <w:tcW w:w="1842" w:type="dxa"/>
            <w:vAlign w:val="top"/>
          </w:tcPr>
          <w:p>
            <w:pPr>
              <w:pStyle w:val="4"/>
              <w:spacing w:before="75" w:line="174" w:lineRule="auto"/>
              <w:ind w:left="520"/>
            </w:pPr>
            <w:r>
              <w:rPr>
                <w:spacing w:val="-4"/>
              </w:rPr>
              <w:t>13#-405</w:t>
            </w:r>
          </w:p>
        </w:tc>
        <w:tc>
          <w:tcPr>
            <w:tcW w:w="1133" w:type="dxa"/>
            <w:vAlign w:val="top"/>
          </w:tcPr>
          <w:p>
            <w:pPr>
              <w:pStyle w:val="4"/>
              <w:spacing w:before="75" w:line="174" w:lineRule="auto"/>
              <w:ind w:left="224"/>
            </w:pPr>
            <w:r>
              <w:rPr>
                <w:spacing w:val="-4"/>
              </w:rPr>
              <w:t>100.09</w:t>
            </w:r>
          </w:p>
        </w:tc>
        <w:tc>
          <w:tcPr>
            <w:tcW w:w="849" w:type="dxa"/>
            <w:vAlign w:val="top"/>
          </w:tcPr>
          <w:p>
            <w:pPr>
              <w:pStyle w:val="4"/>
              <w:spacing w:before="35" w:line="205" w:lineRule="auto"/>
              <w:ind w:left="185"/>
            </w:pPr>
            <w:r>
              <w:rPr>
                <w:spacing w:val="-3"/>
              </w:rPr>
              <w:t>住宅</w:t>
            </w:r>
          </w:p>
        </w:tc>
        <w:tc>
          <w:tcPr>
            <w:tcW w:w="991" w:type="dxa"/>
            <w:vAlign w:val="top"/>
          </w:tcPr>
          <w:p>
            <w:pPr>
              <w:pStyle w:val="4"/>
              <w:spacing w:before="35" w:line="205" w:lineRule="auto"/>
              <w:ind w:left="257"/>
            </w:pPr>
            <w:r>
              <w:rPr>
                <w:spacing w:val="-2"/>
              </w:rPr>
              <w:t>钢混</w:t>
            </w:r>
          </w:p>
        </w:tc>
        <w:tc>
          <w:tcPr>
            <w:tcW w:w="992" w:type="dxa"/>
            <w:vAlign w:val="top"/>
          </w:tcPr>
          <w:p>
            <w:pPr>
              <w:pStyle w:val="4"/>
              <w:spacing w:before="35" w:line="205" w:lineRule="auto"/>
              <w:ind w:left="319"/>
            </w:pPr>
            <w:r>
              <w:rPr>
                <w:spacing w:val="-2"/>
              </w:rPr>
              <w:t>4/4</w:t>
            </w:r>
          </w:p>
        </w:tc>
        <w:tc>
          <w:tcPr>
            <w:tcW w:w="1700" w:type="dxa"/>
            <w:vAlign w:val="top"/>
          </w:tcPr>
          <w:p>
            <w:pPr>
              <w:pStyle w:val="4"/>
              <w:spacing w:before="75" w:line="174" w:lineRule="auto"/>
              <w:ind w:left="799"/>
            </w:pPr>
            <w:r>
              <w:t>2</w:t>
            </w:r>
          </w:p>
        </w:tc>
        <w:tc>
          <w:tcPr>
            <w:tcW w:w="1987" w:type="dxa"/>
            <w:vAlign w:val="top"/>
          </w:tcPr>
          <w:p>
            <w:pPr>
              <w:pStyle w:val="4"/>
              <w:spacing w:before="75" w:line="174" w:lineRule="auto"/>
              <w:ind w:left="581"/>
            </w:pPr>
            <w:r>
              <w:rPr>
                <w:spacing w:val="-2"/>
              </w:rPr>
              <w:t>2402.00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73" w:type="dxa"/>
            <w:vAlign w:val="top"/>
          </w:tcPr>
          <w:p>
            <w:pPr>
              <w:pStyle w:val="4"/>
              <w:spacing w:before="75" w:line="174" w:lineRule="auto"/>
              <w:ind w:left="172"/>
            </w:pPr>
            <w:r>
              <w:rPr>
                <w:spacing w:val="-4"/>
              </w:rPr>
              <w:t>25</w:t>
            </w:r>
          </w:p>
        </w:tc>
        <w:tc>
          <w:tcPr>
            <w:tcW w:w="1842" w:type="dxa"/>
            <w:vAlign w:val="top"/>
          </w:tcPr>
          <w:p>
            <w:pPr>
              <w:pStyle w:val="4"/>
              <w:spacing w:before="75" w:line="174" w:lineRule="auto"/>
              <w:ind w:left="520"/>
            </w:pPr>
            <w:r>
              <w:rPr>
                <w:spacing w:val="-4"/>
              </w:rPr>
              <w:t>14#-401</w:t>
            </w:r>
          </w:p>
        </w:tc>
        <w:tc>
          <w:tcPr>
            <w:tcW w:w="1133" w:type="dxa"/>
            <w:vAlign w:val="top"/>
          </w:tcPr>
          <w:p>
            <w:pPr>
              <w:pStyle w:val="4"/>
              <w:spacing w:before="75" w:line="174" w:lineRule="auto"/>
              <w:ind w:left="224"/>
            </w:pPr>
            <w:r>
              <w:rPr>
                <w:spacing w:val="-4"/>
              </w:rPr>
              <w:t>100.09</w:t>
            </w:r>
          </w:p>
        </w:tc>
        <w:tc>
          <w:tcPr>
            <w:tcW w:w="849" w:type="dxa"/>
            <w:vAlign w:val="top"/>
          </w:tcPr>
          <w:p>
            <w:pPr>
              <w:pStyle w:val="4"/>
              <w:spacing w:before="35" w:line="205" w:lineRule="auto"/>
              <w:ind w:left="185"/>
            </w:pPr>
            <w:r>
              <w:rPr>
                <w:spacing w:val="-3"/>
              </w:rPr>
              <w:t>住宅</w:t>
            </w:r>
          </w:p>
        </w:tc>
        <w:tc>
          <w:tcPr>
            <w:tcW w:w="991" w:type="dxa"/>
            <w:vAlign w:val="top"/>
          </w:tcPr>
          <w:p>
            <w:pPr>
              <w:pStyle w:val="4"/>
              <w:spacing w:before="35" w:line="205" w:lineRule="auto"/>
              <w:ind w:left="257"/>
            </w:pPr>
            <w:r>
              <w:rPr>
                <w:spacing w:val="-2"/>
              </w:rPr>
              <w:t>钢混</w:t>
            </w:r>
          </w:p>
        </w:tc>
        <w:tc>
          <w:tcPr>
            <w:tcW w:w="992" w:type="dxa"/>
            <w:vAlign w:val="top"/>
          </w:tcPr>
          <w:p>
            <w:pPr>
              <w:pStyle w:val="4"/>
              <w:spacing w:before="35" w:line="205" w:lineRule="auto"/>
              <w:ind w:left="319"/>
            </w:pPr>
            <w:r>
              <w:rPr>
                <w:spacing w:val="-2"/>
              </w:rPr>
              <w:t>4/4</w:t>
            </w:r>
          </w:p>
        </w:tc>
        <w:tc>
          <w:tcPr>
            <w:tcW w:w="1700" w:type="dxa"/>
            <w:vAlign w:val="top"/>
          </w:tcPr>
          <w:p>
            <w:pPr>
              <w:pStyle w:val="4"/>
              <w:spacing w:before="75" w:line="174" w:lineRule="auto"/>
              <w:ind w:left="799"/>
            </w:pPr>
            <w:r>
              <w:t>2</w:t>
            </w:r>
          </w:p>
        </w:tc>
        <w:tc>
          <w:tcPr>
            <w:tcW w:w="1987" w:type="dxa"/>
            <w:vAlign w:val="top"/>
          </w:tcPr>
          <w:p>
            <w:pPr>
              <w:pStyle w:val="4"/>
              <w:spacing w:before="75" w:line="174" w:lineRule="auto"/>
              <w:ind w:left="581"/>
            </w:pPr>
            <w:r>
              <w:rPr>
                <w:spacing w:val="-2"/>
              </w:rPr>
              <w:t>2402.00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73" w:type="dxa"/>
            <w:vAlign w:val="top"/>
          </w:tcPr>
          <w:p>
            <w:pPr>
              <w:pStyle w:val="4"/>
              <w:spacing w:before="76" w:line="173" w:lineRule="auto"/>
              <w:ind w:left="172"/>
            </w:pPr>
            <w:r>
              <w:rPr>
                <w:spacing w:val="-4"/>
              </w:rPr>
              <w:t>26</w:t>
            </w:r>
          </w:p>
        </w:tc>
        <w:tc>
          <w:tcPr>
            <w:tcW w:w="1842" w:type="dxa"/>
            <w:vAlign w:val="top"/>
          </w:tcPr>
          <w:p>
            <w:pPr>
              <w:pStyle w:val="4"/>
              <w:spacing w:before="74" w:line="174" w:lineRule="auto"/>
              <w:ind w:left="520"/>
            </w:pPr>
            <w:r>
              <w:rPr>
                <w:spacing w:val="-4"/>
              </w:rPr>
              <w:t>14#-402</w:t>
            </w:r>
          </w:p>
        </w:tc>
        <w:tc>
          <w:tcPr>
            <w:tcW w:w="1133" w:type="dxa"/>
            <w:vAlign w:val="top"/>
          </w:tcPr>
          <w:p>
            <w:pPr>
              <w:pStyle w:val="4"/>
              <w:spacing w:before="74" w:line="174" w:lineRule="auto"/>
              <w:ind w:left="224"/>
            </w:pPr>
            <w:r>
              <w:rPr>
                <w:spacing w:val="-4"/>
              </w:rPr>
              <w:t>100.09</w:t>
            </w:r>
          </w:p>
        </w:tc>
        <w:tc>
          <w:tcPr>
            <w:tcW w:w="849" w:type="dxa"/>
            <w:vAlign w:val="top"/>
          </w:tcPr>
          <w:p>
            <w:pPr>
              <w:pStyle w:val="4"/>
              <w:spacing w:before="35" w:line="204" w:lineRule="auto"/>
              <w:ind w:left="185"/>
            </w:pPr>
            <w:r>
              <w:rPr>
                <w:spacing w:val="-3"/>
              </w:rPr>
              <w:t>住宅</w:t>
            </w:r>
          </w:p>
        </w:tc>
        <w:tc>
          <w:tcPr>
            <w:tcW w:w="991" w:type="dxa"/>
            <w:vAlign w:val="top"/>
          </w:tcPr>
          <w:p>
            <w:pPr>
              <w:pStyle w:val="4"/>
              <w:spacing w:before="35" w:line="204" w:lineRule="auto"/>
              <w:ind w:left="257"/>
            </w:pPr>
            <w:r>
              <w:rPr>
                <w:spacing w:val="-2"/>
              </w:rPr>
              <w:t>钢混</w:t>
            </w:r>
          </w:p>
        </w:tc>
        <w:tc>
          <w:tcPr>
            <w:tcW w:w="992" w:type="dxa"/>
            <w:vAlign w:val="top"/>
          </w:tcPr>
          <w:p>
            <w:pPr>
              <w:pStyle w:val="4"/>
              <w:spacing w:before="35" w:line="204" w:lineRule="auto"/>
              <w:ind w:left="319"/>
            </w:pPr>
            <w:r>
              <w:rPr>
                <w:spacing w:val="-2"/>
              </w:rPr>
              <w:t>4/4</w:t>
            </w:r>
          </w:p>
        </w:tc>
        <w:tc>
          <w:tcPr>
            <w:tcW w:w="1700" w:type="dxa"/>
            <w:vAlign w:val="top"/>
          </w:tcPr>
          <w:p>
            <w:pPr>
              <w:pStyle w:val="4"/>
              <w:spacing w:before="76" w:line="173" w:lineRule="auto"/>
              <w:ind w:left="799"/>
            </w:pPr>
            <w:r>
              <w:t>2</w:t>
            </w:r>
          </w:p>
        </w:tc>
        <w:tc>
          <w:tcPr>
            <w:tcW w:w="1987" w:type="dxa"/>
            <w:vAlign w:val="top"/>
          </w:tcPr>
          <w:p>
            <w:pPr>
              <w:pStyle w:val="4"/>
              <w:spacing w:before="76" w:line="173" w:lineRule="auto"/>
              <w:ind w:left="581"/>
            </w:pPr>
            <w:r>
              <w:rPr>
                <w:spacing w:val="-2"/>
              </w:rPr>
              <w:t>2402.00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73" w:type="dxa"/>
            <w:vAlign w:val="top"/>
          </w:tcPr>
          <w:p>
            <w:pPr>
              <w:pStyle w:val="4"/>
              <w:spacing w:before="77" w:line="173" w:lineRule="auto"/>
              <w:ind w:left="172"/>
            </w:pPr>
            <w:r>
              <w:rPr>
                <w:spacing w:val="-4"/>
              </w:rPr>
              <w:t>27</w:t>
            </w:r>
          </w:p>
        </w:tc>
        <w:tc>
          <w:tcPr>
            <w:tcW w:w="1842" w:type="dxa"/>
            <w:vAlign w:val="top"/>
          </w:tcPr>
          <w:p>
            <w:pPr>
              <w:pStyle w:val="4"/>
              <w:spacing w:before="75" w:line="174" w:lineRule="auto"/>
              <w:ind w:left="520"/>
            </w:pPr>
            <w:r>
              <w:rPr>
                <w:spacing w:val="-4"/>
              </w:rPr>
              <w:t>14#-403</w:t>
            </w:r>
          </w:p>
        </w:tc>
        <w:tc>
          <w:tcPr>
            <w:tcW w:w="1133" w:type="dxa"/>
            <w:vAlign w:val="top"/>
          </w:tcPr>
          <w:p>
            <w:pPr>
              <w:pStyle w:val="4"/>
              <w:spacing w:before="75" w:line="174" w:lineRule="auto"/>
              <w:ind w:left="224"/>
            </w:pPr>
            <w:r>
              <w:rPr>
                <w:spacing w:val="-4"/>
              </w:rPr>
              <w:t>100.09</w:t>
            </w:r>
          </w:p>
        </w:tc>
        <w:tc>
          <w:tcPr>
            <w:tcW w:w="849" w:type="dxa"/>
            <w:vAlign w:val="top"/>
          </w:tcPr>
          <w:p>
            <w:pPr>
              <w:pStyle w:val="4"/>
              <w:spacing w:before="36" w:line="204" w:lineRule="auto"/>
              <w:ind w:left="185"/>
            </w:pPr>
            <w:r>
              <w:rPr>
                <w:spacing w:val="-3"/>
              </w:rPr>
              <w:t>住宅</w:t>
            </w:r>
          </w:p>
        </w:tc>
        <w:tc>
          <w:tcPr>
            <w:tcW w:w="991" w:type="dxa"/>
            <w:vAlign w:val="top"/>
          </w:tcPr>
          <w:p>
            <w:pPr>
              <w:pStyle w:val="4"/>
              <w:spacing w:before="36" w:line="204" w:lineRule="auto"/>
              <w:ind w:left="257"/>
            </w:pPr>
            <w:r>
              <w:rPr>
                <w:spacing w:val="-2"/>
              </w:rPr>
              <w:t>钢混</w:t>
            </w:r>
          </w:p>
        </w:tc>
        <w:tc>
          <w:tcPr>
            <w:tcW w:w="992" w:type="dxa"/>
            <w:vAlign w:val="top"/>
          </w:tcPr>
          <w:p>
            <w:pPr>
              <w:pStyle w:val="4"/>
              <w:spacing w:before="36" w:line="204" w:lineRule="auto"/>
              <w:ind w:left="319"/>
            </w:pPr>
            <w:r>
              <w:rPr>
                <w:spacing w:val="-2"/>
              </w:rPr>
              <w:t>4/4</w:t>
            </w:r>
          </w:p>
        </w:tc>
        <w:tc>
          <w:tcPr>
            <w:tcW w:w="1700" w:type="dxa"/>
            <w:vAlign w:val="top"/>
          </w:tcPr>
          <w:p>
            <w:pPr>
              <w:pStyle w:val="4"/>
              <w:spacing w:before="77" w:line="173" w:lineRule="auto"/>
              <w:ind w:left="799"/>
            </w:pPr>
            <w:r>
              <w:t>2</w:t>
            </w:r>
          </w:p>
        </w:tc>
        <w:tc>
          <w:tcPr>
            <w:tcW w:w="1987" w:type="dxa"/>
            <w:vAlign w:val="top"/>
          </w:tcPr>
          <w:p>
            <w:pPr>
              <w:pStyle w:val="4"/>
              <w:spacing w:before="77" w:line="173" w:lineRule="auto"/>
              <w:ind w:left="581"/>
            </w:pPr>
            <w:r>
              <w:rPr>
                <w:spacing w:val="-2"/>
              </w:rPr>
              <w:t>2402.00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73" w:type="dxa"/>
            <w:vAlign w:val="top"/>
          </w:tcPr>
          <w:p>
            <w:pPr>
              <w:pStyle w:val="4"/>
              <w:spacing w:before="77" w:line="172" w:lineRule="auto"/>
              <w:ind w:left="172"/>
            </w:pPr>
            <w:r>
              <w:rPr>
                <w:spacing w:val="-4"/>
              </w:rPr>
              <w:t>28</w:t>
            </w:r>
          </w:p>
        </w:tc>
        <w:tc>
          <w:tcPr>
            <w:tcW w:w="1842" w:type="dxa"/>
            <w:vAlign w:val="top"/>
          </w:tcPr>
          <w:p>
            <w:pPr>
              <w:pStyle w:val="4"/>
              <w:spacing w:before="76" w:line="173" w:lineRule="auto"/>
              <w:ind w:left="520"/>
            </w:pPr>
            <w:r>
              <w:rPr>
                <w:spacing w:val="-4"/>
              </w:rPr>
              <w:t>14#-404</w:t>
            </w:r>
          </w:p>
        </w:tc>
        <w:tc>
          <w:tcPr>
            <w:tcW w:w="1133" w:type="dxa"/>
            <w:vAlign w:val="top"/>
          </w:tcPr>
          <w:p>
            <w:pPr>
              <w:pStyle w:val="4"/>
              <w:spacing w:before="76" w:line="173" w:lineRule="auto"/>
              <w:ind w:left="224"/>
            </w:pPr>
            <w:r>
              <w:rPr>
                <w:spacing w:val="-4"/>
              </w:rPr>
              <w:t>100.09</w:t>
            </w:r>
          </w:p>
        </w:tc>
        <w:tc>
          <w:tcPr>
            <w:tcW w:w="849" w:type="dxa"/>
            <w:vAlign w:val="top"/>
          </w:tcPr>
          <w:p>
            <w:pPr>
              <w:pStyle w:val="4"/>
              <w:spacing w:before="37" w:line="203" w:lineRule="auto"/>
              <w:ind w:left="185"/>
            </w:pPr>
            <w:r>
              <w:rPr>
                <w:spacing w:val="-5"/>
              </w:rPr>
              <w:t>住宅</w:t>
            </w:r>
          </w:p>
        </w:tc>
        <w:tc>
          <w:tcPr>
            <w:tcW w:w="991" w:type="dxa"/>
            <w:vAlign w:val="top"/>
          </w:tcPr>
          <w:p>
            <w:pPr>
              <w:pStyle w:val="4"/>
              <w:spacing w:before="37" w:line="203" w:lineRule="auto"/>
              <w:ind w:left="257"/>
            </w:pPr>
            <w:r>
              <w:rPr>
                <w:spacing w:val="-2"/>
              </w:rPr>
              <w:t>钢混</w:t>
            </w:r>
          </w:p>
        </w:tc>
        <w:tc>
          <w:tcPr>
            <w:tcW w:w="992" w:type="dxa"/>
            <w:vAlign w:val="top"/>
          </w:tcPr>
          <w:p>
            <w:pPr>
              <w:pStyle w:val="4"/>
              <w:spacing w:before="37" w:line="203" w:lineRule="auto"/>
              <w:ind w:left="319"/>
            </w:pPr>
            <w:r>
              <w:rPr>
                <w:spacing w:val="-2"/>
              </w:rPr>
              <w:t>4/4</w:t>
            </w:r>
          </w:p>
        </w:tc>
        <w:tc>
          <w:tcPr>
            <w:tcW w:w="1700" w:type="dxa"/>
            <w:vAlign w:val="top"/>
          </w:tcPr>
          <w:p>
            <w:pPr>
              <w:pStyle w:val="4"/>
              <w:spacing w:before="77" w:line="172" w:lineRule="auto"/>
              <w:ind w:left="799"/>
            </w:pPr>
            <w:r>
              <w:t>2</w:t>
            </w:r>
          </w:p>
        </w:tc>
        <w:tc>
          <w:tcPr>
            <w:tcW w:w="1987" w:type="dxa"/>
            <w:vAlign w:val="top"/>
          </w:tcPr>
          <w:p>
            <w:pPr>
              <w:pStyle w:val="4"/>
              <w:spacing w:before="77" w:line="172" w:lineRule="auto"/>
              <w:ind w:left="581"/>
            </w:pPr>
            <w:r>
              <w:rPr>
                <w:spacing w:val="-2"/>
              </w:rPr>
              <w:t>2402.00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73" w:type="dxa"/>
            <w:vAlign w:val="top"/>
          </w:tcPr>
          <w:p>
            <w:pPr>
              <w:pStyle w:val="4"/>
              <w:spacing w:before="78" w:line="172" w:lineRule="auto"/>
              <w:ind w:left="172"/>
            </w:pPr>
            <w:r>
              <w:rPr>
                <w:spacing w:val="-4"/>
              </w:rPr>
              <w:t>29</w:t>
            </w:r>
          </w:p>
        </w:tc>
        <w:tc>
          <w:tcPr>
            <w:tcW w:w="1842" w:type="dxa"/>
            <w:vAlign w:val="top"/>
          </w:tcPr>
          <w:p>
            <w:pPr>
              <w:pStyle w:val="4"/>
              <w:spacing w:before="77" w:line="173" w:lineRule="auto"/>
              <w:ind w:left="520"/>
            </w:pPr>
            <w:r>
              <w:rPr>
                <w:spacing w:val="-4"/>
              </w:rPr>
              <w:t>14#-405</w:t>
            </w:r>
          </w:p>
        </w:tc>
        <w:tc>
          <w:tcPr>
            <w:tcW w:w="1133" w:type="dxa"/>
            <w:vAlign w:val="top"/>
          </w:tcPr>
          <w:p>
            <w:pPr>
              <w:pStyle w:val="4"/>
              <w:spacing w:before="77" w:line="173" w:lineRule="auto"/>
              <w:ind w:left="224"/>
            </w:pPr>
            <w:r>
              <w:rPr>
                <w:spacing w:val="-4"/>
              </w:rPr>
              <w:t>100.09</w:t>
            </w:r>
          </w:p>
        </w:tc>
        <w:tc>
          <w:tcPr>
            <w:tcW w:w="849" w:type="dxa"/>
            <w:vAlign w:val="top"/>
          </w:tcPr>
          <w:p>
            <w:pPr>
              <w:pStyle w:val="4"/>
              <w:spacing w:before="38" w:line="203" w:lineRule="auto"/>
              <w:ind w:left="185"/>
            </w:pPr>
            <w:r>
              <w:rPr>
                <w:spacing w:val="-3"/>
              </w:rPr>
              <w:t>住宅</w:t>
            </w:r>
          </w:p>
        </w:tc>
        <w:tc>
          <w:tcPr>
            <w:tcW w:w="991" w:type="dxa"/>
            <w:vAlign w:val="top"/>
          </w:tcPr>
          <w:p>
            <w:pPr>
              <w:pStyle w:val="4"/>
              <w:spacing w:before="38" w:line="203" w:lineRule="auto"/>
              <w:ind w:left="257"/>
            </w:pPr>
            <w:r>
              <w:rPr>
                <w:spacing w:val="-2"/>
              </w:rPr>
              <w:t>钢混</w:t>
            </w:r>
          </w:p>
        </w:tc>
        <w:tc>
          <w:tcPr>
            <w:tcW w:w="992" w:type="dxa"/>
            <w:vAlign w:val="top"/>
          </w:tcPr>
          <w:p>
            <w:pPr>
              <w:pStyle w:val="4"/>
              <w:spacing w:before="38" w:line="203" w:lineRule="auto"/>
              <w:ind w:left="319"/>
            </w:pPr>
            <w:r>
              <w:rPr>
                <w:spacing w:val="-2"/>
              </w:rPr>
              <w:t>4/4</w:t>
            </w:r>
          </w:p>
        </w:tc>
        <w:tc>
          <w:tcPr>
            <w:tcW w:w="1700" w:type="dxa"/>
            <w:vAlign w:val="top"/>
          </w:tcPr>
          <w:p>
            <w:pPr>
              <w:pStyle w:val="4"/>
              <w:spacing w:before="78" w:line="172" w:lineRule="auto"/>
              <w:ind w:left="799"/>
            </w:pPr>
            <w:r>
              <w:t>2</w:t>
            </w:r>
          </w:p>
        </w:tc>
        <w:tc>
          <w:tcPr>
            <w:tcW w:w="1987" w:type="dxa"/>
            <w:vAlign w:val="top"/>
          </w:tcPr>
          <w:p>
            <w:pPr>
              <w:pStyle w:val="4"/>
              <w:spacing w:before="78" w:line="172" w:lineRule="auto"/>
              <w:ind w:left="581"/>
            </w:pPr>
            <w:r>
              <w:rPr>
                <w:spacing w:val="-2"/>
              </w:rPr>
              <w:t>2402.00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73" w:type="dxa"/>
            <w:vAlign w:val="top"/>
          </w:tcPr>
          <w:p>
            <w:pPr>
              <w:pStyle w:val="4"/>
              <w:spacing w:before="78" w:line="172" w:lineRule="auto"/>
              <w:ind w:left="174"/>
            </w:pPr>
            <w:r>
              <w:rPr>
                <w:spacing w:val="-4"/>
              </w:rPr>
              <w:t>30</w:t>
            </w:r>
          </w:p>
        </w:tc>
        <w:tc>
          <w:tcPr>
            <w:tcW w:w="1842" w:type="dxa"/>
            <w:vAlign w:val="top"/>
          </w:tcPr>
          <w:p>
            <w:pPr>
              <w:pStyle w:val="4"/>
              <w:spacing w:before="77" w:line="173" w:lineRule="auto"/>
              <w:ind w:left="520"/>
            </w:pPr>
            <w:r>
              <w:rPr>
                <w:spacing w:val="-4"/>
              </w:rPr>
              <w:t>14#-406</w:t>
            </w:r>
          </w:p>
        </w:tc>
        <w:tc>
          <w:tcPr>
            <w:tcW w:w="1133" w:type="dxa"/>
            <w:vAlign w:val="top"/>
          </w:tcPr>
          <w:p>
            <w:pPr>
              <w:pStyle w:val="4"/>
              <w:spacing w:before="77" w:line="173" w:lineRule="auto"/>
              <w:ind w:left="224"/>
            </w:pPr>
            <w:r>
              <w:rPr>
                <w:spacing w:val="-4"/>
              </w:rPr>
              <w:t>100.09</w:t>
            </w:r>
          </w:p>
        </w:tc>
        <w:tc>
          <w:tcPr>
            <w:tcW w:w="849" w:type="dxa"/>
            <w:vAlign w:val="top"/>
          </w:tcPr>
          <w:p>
            <w:pPr>
              <w:pStyle w:val="4"/>
              <w:spacing w:before="38" w:line="203" w:lineRule="auto"/>
              <w:ind w:left="185"/>
            </w:pPr>
            <w:r>
              <w:rPr>
                <w:spacing w:val="-3"/>
              </w:rPr>
              <w:t>住宅</w:t>
            </w:r>
          </w:p>
        </w:tc>
        <w:tc>
          <w:tcPr>
            <w:tcW w:w="991" w:type="dxa"/>
            <w:vAlign w:val="top"/>
          </w:tcPr>
          <w:p>
            <w:pPr>
              <w:pStyle w:val="4"/>
              <w:spacing w:before="38" w:line="203" w:lineRule="auto"/>
              <w:ind w:left="257"/>
            </w:pPr>
            <w:r>
              <w:rPr>
                <w:spacing w:val="-2"/>
              </w:rPr>
              <w:t>钢混</w:t>
            </w:r>
          </w:p>
        </w:tc>
        <w:tc>
          <w:tcPr>
            <w:tcW w:w="992" w:type="dxa"/>
            <w:vAlign w:val="top"/>
          </w:tcPr>
          <w:p>
            <w:pPr>
              <w:pStyle w:val="4"/>
              <w:spacing w:before="38" w:line="203" w:lineRule="auto"/>
              <w:ind w:left="319"/>
            </w:pPr>
            <w:r>
              <w:rPr>
                <w:spacing w:val="-2"/>
              </w:rPr>
              <w:t>4/4</w:t>
            </w:r>
          </w:p>
        </w:tc>
        <w:tc>
          <w:tcPr>
            <w:tcW w:w="1700" w:type="dxa"/>
            <w:vAlign w:val="top"/>
          </w:tcPr>
          <w:p>
            <w:pPr>
              <w:pStyle w:val="4"/>
              <w:spacing w:before="78" w:line="172" w:lineRule="auto"/>
              <w:ind w:left="799"/>
            </w:pPr>
            <w:r>
              <w:t>2</w:t>
            </w:r>
          </w:p>
        </w:tc>
        <w:tc>
          <w:tcPr>
            <w:tcW w:w="1987" w:type="dxa"/>
            <w:vAlign w:val="top"/>
          </w:tcPr>
          <w:p>
            <w:pPr>
              <w:pStyle w:val="4"/>
              <w:spacing w:before="78" w:line="172" w:lineRule="auto"/>
              <w:ind w:left="581"/>
            </w:pPr>
            <w:r>
              <w:rPr>
                <w:spacing w:val="-2"/>
              </w:rPr>
              <w:t>2402.00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73" w:type="dxa"/>
            <w:vAlign w:val="top"/>
          </w:tcPr>
          <w:p>
            <w:pPr>
              <w:pStyle w:val="4"/>
              <w:spacing w:before="78" w:line="172" w:lineRule="auto"/>
              <w:ind w:left="174"/>
            </w:pPr>
            <w:r>
              <w:rPr>
                <w:spacing w:val="-4"/>
              </w:rPr>
              <w:t>31</w:t>
            </w:r>
          </w:p>
        </w:tc>
        <w:tc>
          <w:tcPr>
            <w:tcW w:w="1842" w:type="dxa"/>
            <w:vAlign w:val="top"/>
          </w:tcPr>
          <w:p>
            <w:pPr>
              <w:pStyle w:val="4"/>
              <w:spacing w:before="78" w:line="172" w:lineRule="auto"/>
              <w:ind w:left="520"/>
            </w:pPr>
            <w:r>
              <w:rPr>
                <w:spacing w:val="-4"/>
              </w:rPr>
              <w:t>15#-402</w:t>
            </w:r>
          </w:p>
        </w:tc>
        <w:tc>
          <w:tcPr>
            <w:tcW w:w="1133" w:type="dxa"/>
            <w:vAlign w:val="top"/>
          </w:tcPr>
          <w:p>
            <w:pPr>
              <w:pStyle w:val="4"/>
              <w:spacing w:before="78" w:line="172" w:lineRule="auto"/>
              <w:ind w:left="224"/>
            </w:pPr>
            <w:r>
              <w:rPr>
                <w:spacing w:val="-4"/>
              </w:rPr>
              <w:t>100.21</w:t>
            </w:r>
          </w:p>
        </w:tc>
        <w:tc>
          <w:tcPr>
            <w:tcW w:w="849" w:type="dxa"/>
            <w:vAlign w:val="top"/>
          </w:tcPr>
          <w:p>
            <w:pPr>
              <w:pStyle w:val="4"/>
              <w:spacing w:before="38" w:line="203" w:lineRule="auto"/>
              <w:ind w:left="185"/>
            </w:pPr>
            <w:r>
              <w:rPr>
                <w:spacing w:val="-3"/>
              </w:rPr>
              <w:t>住宅</w:t>
            </w:r>
          </w:p>
        </w:tc>
        <w:tc>
          <w:tcPr>
            <w:tcW w:w="991" w:type="dxa"/>
            <w:vAlign w:val="top"/>
          </w:tcPr>
          <w:p>
            <w:pPr>
              <w:pStyle w:val="4"/>
              <w:spacing w:before="38" w:line="203" w:lineRule="auto"/>
              <w:ind w:left="257"/>
            </w:pPr>
            <w:r>
              <w:rPr>
                <w:spacing w:val="-2"/>
              </w:rPr>
              <w:t>钢混</w:t>
            </w:r>
          </w:p>
        </w:tc>
        <w:tc>
          <w:tcPr>
            <w:tcW w:w="992" w:type="dxa"/>
            <w:vAlign w:val="top"/>
          </w:tcPr>
          <w:p>
            <w:pPr>
              <w:pStyle w:val="4"/>
              <w:spacing w:before="38" w:line="203" w:lineRule="auto"/>
              <w:ind w:left="319"/>
            </w:pPr>
            <w:r>
              <w:rPr>
                <w:spacing w:val="-2"/>
              </w:rPr>
              <w:t>4/4</w:t>
            </w:r>
          </w:p>
        </w:tc>
        <w:tc>
          <w:tcPr>
            <w:tcW w:w="1700" w:type="dxa"/>
            <w:vAlign w:val="top"/>
          </w:tcPr>
          <w:p>
            <w:pPr>
              <w:pStyle w:val="4"/>
              <w:spacing w:before="78" w:line="172" w:lineRule="auto"/>
              <w:ind w:left="799"/>
            </w:pPr>
            <w:r>
              <w:t>2</w:t>
            </w:r>
          </w:p>
        </w:tc>
        <w:tc>
          <w:tcPr>
            <w:tcW w:w="1987" w:type="dxa"/>
            <w:vAlign w:val="top"/>
          </w:tcPr>
          <w:p>
            <w:pPr>
              <w:pStyle w:val="4"/>
              <w:spacing w:before="78" w:line="172" w:lineRule="auto"/>
              <w:ind w:left="581"/>
            </w:pPr>
            <w:r>
              <w:rPr>
                <w:spacing w:val="-2"/>
              </w:rPr>
              <w:t>2405.00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73" w:type="dxa"/>
            <w:vAlign w:val="top"/>
          </w:tcPr>
          <w:p>
            <w:pPr>
              <w:pStyle w:val="4"/>
              <w:spacing w:before="78" w:line="172" w:lineRule="auto"/>
              <w:ind w:left="174"/>
            </w:pPr>
            <w:r>
              <w:rPr>
                <w:spacing w:val="-4"/>
              </w:rPr>
              <w:t>32</w:t>
            </w:r>
          </w:p>
        </w:tc>
        <w:tc>
          <w:tcPr>
            <w:tcW w:w="1842" w:type="dxa"/>
            <w:vAlign w:val="top"/>
          </w:tcPr>
          <w:p>
            <w:pPr>
              <w:pStyle w:val="4"/>
              <w:spacing w:before="78" w:line="172" w:lineRule="auto"/>
              <w:ind w:left="520"/>
            </w:pPr>
            <w:r>
              <w:rPr>
                <w:spacing w:val="-4"/>
              </w:rPr>
              <w:t>15#-404</w:t>
            </w:r>
          </w:p>
        </w:tc>
        <w:tc>
          <w:tcPr>
            <w:tcW w:w="1133" w:type="dxa"/>
            <w:vAlign w:val="top"/>
          </w:tcPr>
          <w:p>
            <w:pPr>
              <w:pStyle w:val="4"/>
              <w:spacing w:before="78" w:line="172" w:lineRule="auto"/>
              <w:ind w:left="224"/>
            </w:pPr>
            <w:r>
              <w:rPr>
                <w:spacing w:val="-4"/>
              </w:rPr>
              <w:t>100.21</w:t>
            </w:r>
          </w:p>
        </w:tc>
        <w:tc>
          <w:tcPr>
            <w:tcW w:w="849" w:type="dxa"/>
            <w:vAlign w:val="top"/>
          </w:tcPr>
          <w:p>
            <w:pPr>
              <w:pStyle w:val="4"/>
              <w:spacing w:before="38" w:line="203" w:lineRule="auto"/>
              <w:ind w:left="185"/>
            </w:pPr>
            <w:r>
              <w:rPr>
                <w:spacing w:val="-3"/>
              </w:rPr>
              <w:t>住宅</w:t>
            </w:r>
          </w:p>
        </w:tc>
        <w:tc>
          <w:tcPr>
            <w:tcW w:w="991" w:type="dxa"/>
            <w:vAlign w:val="top"/>
          </w:tcPr>
          <w:p>
            <w:pPr>
              <w:pStyle w:val="4"/>
              <w:spacing w:before="38" w:line="203" w:lineRule="auto"/>
              <w:ind w:left="257"/>
            </w:pPr>
            <w:r>
              <w:rPr>
                <w:spacing w:val="-2"/>
              </w:rPr>
              <w:t>钢混</w:t>
            </w:r>
          </w:p>
        </w:tc>
        <w:tc>
          <w:tcPr>
            <w:tcW w:w="992" w:type="dxa"/>
            <w:vAlign w:val="top"/>
          </w:tcPr>
          <w:p>
            <w:pPr>
              <w:pStyle w:val="4"/>
              <w:spacing w:before="38" w:line="203" w:lineRule="auto"/>
              <w:ind w:left="319"/>
            </w:pPr>
            <w:r>
              <w:rPr>
                <w:spacing w:val="-2"/>
              </w:rPr>
              <w:t>4/4</w:t>
            </w:r>
          </w:p>
        </w:tc>
        <w:tc>
          <w:tcPr>
            <w:tcW w:w="1700" w:type="dxa"/>
            <w:vAlign w:val="top"/>
          </w:tcPr>
          <w:p>
            <w:pPr>
              <w:pStyle w:val="4"/>
              <w:spacing w:before="78" w:line="172" w:lineRule="auto"/>
              <w:ind w:left="799"/>
            </w:pPr>
            <w:r>
              <w:t>2</w:t>
            </w:r>
          </w:p>
        </w:tc>
        <w:tc>
          <w:tcPr>
            <w:tcW w:w="1987" w:type="dxa"/>
            <w:vAlign w:val="top"/>
          </w:tcPr>
          <w:p>
            <w:pPr>
              <w:pStyle w:val="4"/>
              <w:spacing w:before="78" w:line="172" w:lineRule="auto"/>
              <w:ind w:left="581"/>
            </w:pPr>
            <w:r>
              <w:rPr>
                <w:spacing w:val="-2"/>
              </w:rPr>
              <w:t>2405.00</w:t>
            </w:r>
          </w:p>
        </w:tc>
      </w:tr>
    </w:tbl>
    <w:p/>
    <w:p/>
    <w:p>
      <w:pPr>
        <w:spacing w:before="74" w:line="208" w:lineRule="auto"/>
        <w:ind w:left="1816"/>
        <w:rPr>
          <w:rFonts w:ascii="仿宋" w:hAnsi="仿宋" w:eastAsia="仿宋" w:cs="仿宋"/>
          <w:sz w:val="36"/>
          <w:szCs w:val="36"/>
        </w:rPr>
      </w:pPr>
      <w:bookmarkStart w:id="0" w:name="_GoBack"/>
      <w:r>
        <w:rPr>
          <w:rFonts w:ascii="仿宋" w:hAnsi="仿宋" w:eastAsia="仿宋" w:cs="仿宋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塘湾小区住宅用房年租金价格明细表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